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1" w:type="dxa"/>
        <w:jc w:val="center"/>
        <w:tblLook w:val="01E0"/>
      </w:tblPr>
      <w:tblGrid>
        <w:gridCol w:w="1424"/>
        <w:gridCol w:w="290"/>
        <w:gridCol w:w="2787"/>
        <w:gridCol w:w="323"/>
        <w:gridCol w:w="4234"/>
        <w:gridCol w:w="323"/>
      </w:tblGrid>
      <w:tr w:rsidR="00B24613" w:rsidRPr="00B24613" w:rsidTr="00585DA8">
        <w:trPr>
          <w:gridAfter w:val="1"/>
          <w:wAfter w:w="323" w:type="dxa"/>
          <w:jc w:val="center"/>
        </w:trPr>
        <w:tc>
          <w:tcPr>
            <w:tcW w:w="4501" w:type="dxa"/>
            <w:gridSpan w:val="3"/>
            <w:noWrap/>
            <w:vAlign w:val="center"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4557" w:type="dxa"/>
            <w:gridSpan w:val="2"/>
          </w:tcPr>
          <w:p w:rsidR="00B24613" w:rsidRPr="00B24613" w:rsidRDefault="00B24613" w:rsidP="00C20FFF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  <w:noProof/>
                <w:lang w:eastAsia="el-GR"/>
              </w:rPr>
            </w:pPr>
          </w:p>
        </w:tc>
      </w:tr>
      <w:tr w:rsidR="00B24613" w:rsidRPr="00B24613" w:rsidTr="00585DA8">
        <w:trPr>
          <w:gridAfter w:val="1"/>
          <w:wAfter w:w="323" w:type="dxa"/>
          <w:jc w:val="center"/>
        </w:trPr>
        <w:tc>
          <w:tcPr>
            <w:tcW w:w="4501" w:type="dxa"/>
            <w:gridSpan w:val="3"/>
            <w:noWrap/>
            <w:vAlign w:val="center"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  <w:noProof/>
                <w:lang w:eastAsia="el-GR"/>
              </w:rPr>
              <w:drawing>
                <wp:inline distT="0" distB="0" distL="0" distR="0">
                  <wp:extent cx="409575" cy="409575"/>
                  <wp:effectExtent l="19050" t="0" r="9525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7" w:type="dxa"/>
            <w:gridSpan w:val="2"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2461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1194435</wp:posOffset>
                  </wp:positionH>
                  <wp:positionV relativeFrom="paragraph">
                    <wp:posOffset>3810</wp:posOffset>
                  </wp:positionV>
                  <wp:extent cx="542925" cy="371475"/>
                  <wp:effectExtent l="19050" t="0" r="9525" b="0"/>
                  <wp:wrapSquare wrapText="bothSides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24613" w:rsidRPr="00B24613" w:rsidTr="00585DA8">
        <w:trPr>
          <w:gridAfter w:val="1"/>
          <w:wAfter w:w="323" w:type="dxa"/>
          <w:jc w:val="center"/>
        </w:trPr>
        <w:tc>
          <w:tcPr>
            <w:tcW w:w="4501" w:type="dxa"/>
            <w:gridSpan w:val="3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</w:rPr>
              <w:t xml:space="preserve">   ΕΛΛΗΝΙΚΗ ΔΗΜΟΚΡΑΤΙΑ</w:t>
            </w:r>
          </w:p>
          <w:p w:rsidR="00B24613" w:rsidRDefault="008225D6" w:rsidP="00B24613">
            <w:pPr>
              <w:keepNext/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</w:rPr>
              <w:t xml:space="preserve">ΥΠΟΥΡΓΕΙΟ ΠΑΙΔΕΙΑΣ, </w:t>
            </w:r>
            <w:r w:rsidR="00B24613" w:rsidRPr="00B24613">
              <w:rPr>
                <w:rFonts w:ascii="Calibri" w:eastAsia="Times New Roman" w:hAnsi="Calibri" w:cs="Times New Roman"/>
                <w:lang w:eastAsia="el-GR"/>
              </w:rPr>
              <w:t>ΘΡΗΣΚΕΥΜΑΤΩΝ</w:t>
            </w:r>
          </w:p>
          <w:p w:rsidR="003D2426" w:rsidRPr="00B24613" w:rsidRDefault="003D2426" w:rsidP="00B24613">
            <w:pPr>
              <w:keepNext/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ΚΑΙ ΑΘΛΗΤΙΣΜΟΥ</w:t>
            </w:r>
          </w:p>
          <w:p w:rsidR="00B24613" w:rsidRPr="00B24613" w:rsidRDefault="00B24613" w:rsidP="00B24613">
            <w:pPr>
              <w:keepNext/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ΠΕΡΙΦΕΡΕΙΑΚΗ Δ/ΝΣΗ Π.Ε &amp; Δ.Ε ΘΕΣΣΑΛΙΑΣ</w:t>
            </w:r>
          </w:p>
        </w:tc>
        <w:tc>
          <w:tcPr>
            <w:tcW w:w="4557" w:type="dxa"/>
            <w:gridSpan w:val="2"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</w:rPr>
              <w:t>ΕΥΡΩΠΑΪΚΗ ΕΝΩΣΗ</w:t>
            </w:r>
          </w:p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</w:rPr>
              <w:t>ΕΥΡΩΠΑΪΚΟ ΚΟΙΝΩΝΙΚΟ ΤΑΜΕΙΟ</w:t>
            </w:r>
            <w:r w:rsidR="005629D8">
              <w:rPr>
                <w:rFonts w:ascii="Calibri" w:eastAsia="Times New Roman" w:hAnsi="Calibri" w:cs="Times New Roman"/>
              </w:rPr>
              <w:t xml:space="preserve"> (ΕΚΤ)</w:t>
            </w:r>
          </w:p>
        </w:tc>
      </w:tr>
      <w:tr w:rsidR="00B24613" w:rsidRPr="00B24613" w:rsidTr="00585DA8">
        <w:trPr>
          <w:gridAfter w:val="1"/>
          <w:wAfter w:w="323" w:type="dxa"/>
          <w:trHeight w:val="814"/>
          <w:jc w:val="center"/>
        </w:trPr>
        <w:tc>
          <w:tcPr>
            <w:tcW w:w="4501" w:type="dxa"/>
            <w:gridSpan w:val="3"/>
            <w:noWrap/>
          </w:tcPr>
          <w:p w:rsidR="00B24613" w:rsidRPr="00B24613" w:rsidRDefault="00B24613" w:rsidP="00B24613">
            <w:pPr>
              <w:keepNext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</w:rPr>
              <w:t xml:space="preserve">        ΔΙΕΥΘΥΝΣΗ ΠΡΩΤΟΒΑΘΜΙΑΣ </w:t>
            </w:r>
            <w:r w:rsidR="00BD3C67">
              <w:rPr>
                <w:rFonts w:ascii="Calibri" w:eastAsia="Times New Roman" w:hAnsi="Calibri" w:cs="Times New Roman"/>
              </w:rPr>
              <w:t>ΕΚΠΑΙΔΕΥΣΗΣ              ΚΑΡΔΙΤΣΑΣ</w:t>
            </w:r>
          </w:p>
          <w:p w:rsidR="00B24613" w:rsidRPr="00B24613" w:rsidRDefault="00B24613" w:rsidP="00B24613">
            <w:pPr>
              <w:keepNext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</w:rPr>
              <w:t xml:space="preserve">        ΤΜΗΜΑ </w:t>
            </w:r>
            <w:r w:rsidR="00963601">
              <w:rPr>
                <w:rFonts w:ascii="Calibri" w:eastAsia="Times New Roman" w:hAnsi="Calibri" w:cs="Times New Roman"/>
              </w:rPr>
              <w:t>Β΄ΟΙΚΟΝΟΜΙΚΟΥ</w:t>
            </w:r>
          </w:p>
          <w:p w:rsidR="00B24613" w:rsidRPr="00B24613" w:rsidRDefault="00B24613" w:rsidP="00B24613">
            <w:pPr>
              <w:keepNext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4557" w:type="dxa"/>
            <w:gridSpan w:val="2"/>
          </w:tcPr>
          <w:p w:rsidR="00B24613" w:rsidRPr="00B24613" w:rsidRDefault="000F2CDB" w:rsidP="00B24613">
            <w:pPr>
              <w:keepNext/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             Καρδίτσα</w:t>
            </w:r>
            <w:r w:rsidR="00B24613" w:rsidRPr="00B24613">
              <w:rPr>
                <w:rFonts w:ascii="Calibri" w:eastAsia="Times New Roman" w:hAnsi="Calibri" w:cs="Times New Roman"/>
              </w:rPr>
              <w:t xml:space="preserve">,  </w:t>
            </w:r>
            <w:r w:rsidR="00D011E4">
              <w:rPr>
                <w:rFonts w:ascii="Calibri" w:eastAsia="Times New Roman" w:hAnsi="Calibri" w:cs="Times New Roman"/>
              </w:rPr>
              <w:t>08 Οκτωβρίου</w:t>
            </w:r>
            <w:r w:rsidR="001E71A1">
              <w:rPr>
                <w:rFonts w:ascii="Calibri" w:eastAsia="Times New Roman" w:hAnsi="Calibri" w:cs="Times New Roman"/>
              </w:rPr>
              <w:t xml:space="preserve"> 2024</w:t>
            </w:r>
          </w:p>
          <w:p w:rsidR="00B24613" w:rsidRPr="00B24613" w:rsidRDefault="00B24613" w:rsidP="00963601">
            <w:pPr>
              <w:keepNext/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B24613" w:rsidRPr="00B24613" w:rsidTr="00585DA8">
        <w:trPr>
          <w:trHeight w:val="307"/>
          <w:jc w:val="center"/>
        </w:trPr>
        <w:tc>
          <w:tcPr>
            <w:tcW w:w="1424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Ταχ. Δ/νση</w:t>
            </w: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B24613" w:rsidRPr="00B24613" w:rsidRDefault="00BD3C67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Πλαστήρα 56</w:t>
            </w:r>
          </w:p>
        </w:tc>
        <w:tc>
          <w:tcPr>
            <w:tcW w:w="4557" w:type="dxa"/>
            <w:gridSpan w:val="2"/>
            <w:vMerge w:val="restart"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bookmarkStart w:id="0" w:name="_GoBack"/>
            <w:bookmarkEnd w:id="0"/>
          </w:p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/>
              <w:ind w:firstLine="357"/>
              <w:jc w:val="both"/>
              <w:rPr>
                <w:rFonts w:ascii="Calibri" w:eastAsia="Times New Roman" w:hAnsi="Calibri" w:cs="MgHelveticaUCPol"/>
                <w:sz w:val="20"/>
                <w:szCs w:val="20"/>
                <w:lang w:eastAsia="el-GR"/>
              </w:rPr>
            </w:pPr>
          </w:p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/>
              <w:ind w:firstLine="357"/>
              <w:jc w:val="center"/>
              <w:rPr>
                <w:rFonts w:ascii="Calibri" w:eastAsia="Times New Roman" w:hAnsi="Calibri" w:cs="MgHelveticaUCPol"/>
                <w:b/>
                <w:sz w:val="24"/>
                <w:szCs w:val="24"/>
                <w:lang w:eastAsia="el-GR"/>
              </w:rPr>
            </w:pPr>
          </w:p>
        </w:tc>
      </w:tr>
      <w:tr w:rsidR="00B24613" w:rsidRPr="00B24613" w:rsidTr="00585DA8">
        <w:trPr>
          <w:jc w:val="center"/>
        </w:trPr>
        <w:tc>
          <w:tcPr>
            <w:tcW w:w="1424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Τ.Κ. – Πόλη</w:t>
            </w: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B24613" w:rsidRPr="00B24613" w:rsidRDefault="00BD3C67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43132</w:t>
            </w:r>
            <w:r w:rsidR="00B24613" w:rsidRPr="00B24613">
              <w:rPr>
                <w:rFonts w:ascii="Calibri" w:eastAsia="Times New Roman" w:hAnsi="Calibri" w:cs="Times New Roman"/>
                <w:lang w:eastAsia="el-GR"/>
              </w:rPr>
              <w:t xml:space="preserve"> -</w:t>
            </w:r>
            <w:r>
              <w:rPr>
                <w:rFonts w:ascii="Calibri" w:eastAsia="Times New Roman" w:hAnsi="Calibri" w:cs="Times New Roman"/>
                <w:lang w:eastAsia="el-GR"/>
              </w:rPr>
              <w:t>Καρδίτσα</w:t>
            </w:r>
          </w:p>
        </w:tc>
        <w:tc>
          <w:tcPr>
            <w:tcW w:w="4557" w:type="dxa"/>
            <w:gridSpan w:val="2"/>
            <w:vMerge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</w:tr>
      <w:tr w:rsidR="00B24613" w:rsidRPr="00B24613" w:rsidTr="00585DA8">
        <w:trPr>
          <w:jc w:val="center"/>
        </w:trPr>
        <w:tc>
          <w:tcPr>
            <w:tcW w:w="1424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Πληροφορίες</w:t>
            </w: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B24613" w:rsidRPr="00B24613" w:rsidRDefault="00BD3C67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Η.Κουκουρίκος</w:t>
            </w:r>
          </w:p>
        </w:tc>
        <w:tc>
          <w:tcPr>
            <w:tcW w:w="4557" w:type="dxa"/>
            <w:gridSpan w:val="2"/>
            <w:vMerge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</w:tr>
      <w:tr w:rsidR="00B24613" w:rsidRPr="00B24613" w:rsidTr="00585DA8">
        <w:trPr>
          <w:jc w:val="center"/>
        </w:trPr>
        <w:tc>
          <w:tcPr>
            <w:tcW w:w="1424" w:type="dxa"/>
            <w:noWrap/>
          </w:tcPr>
          <w:p w:rsid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Τηλέφωνο</w:t>
            </w:r>
          </w:p>
          <w:p w:rsidR="00BD3C67" w:rsidRPr="00B24613" w:rsidRDefault="00BD3C67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val="en-US" w:eastAsia="el-GR"/>
              </w:rPr>
              <w:t>e-mail:</w:t>
            </w: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24</w:t>
            </w:r>
            <w:r w:rsidR="00BD3C67">
              <w:rPr>
                <w:rFonts w:ascii="Calibri" w:eastAsia="Times New Roman" w:hAnsi="Calibri" w:cs="Times New Roman"/>
                <w:lang w:eastAsia="el-GR"/>
              </w:rPr>
              <w:t>41354518</w:t>
            </w:r>
          </w:p>
          <w:p w:rsidR="00BD3C67" w:rsidRPr="00A60C01" w:rsidRDefault="00BD3C67" w:rsidP="00A60C01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A60C01">
              <w:rPr>
                <w:rFonts w:ascii="Calibri" w:eastAsia="Times New Roman" w:hAnsi="Calibri" w:cs="Times New Roman"/>
                <w:lang w:val="en-US" w:eastAsia="el-GR"/>
              </w:rPr>
              <w:t>di</w:t>
            </w:r>
            <w:r w:rsidR="00A60C01">
              <w:rPr>
                <w:rFonts w:ascii="Calibri" w:eastAsia="Times New Roman" w:hAnsi="Calibri" w:cs="Times New Roman"/>
                <w:lang w:val="en-US" w:eastAsia="el-GR"/>
              </w:rPr>
              <w:t>pekar@sch.gr</w:t>
            </w:r>
          </w:p>
        </w:tc>
        <w:tc>
          <w:tcPr>
            <w:tcW w:w="4557" w:type="dxa"/>
            <w:gridSpan w:val="2"/>
            <w:vMerge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</w:tr>
      <w:tr w:rsidR="00B24613" w:rsidRPr="00B24613" w:rsidTr="00585DA8">
        <w:trPr>
          <w:jc w:val="center"/>
        </w:trPr>
        <w:tc>
          <w:tcPr>
            <w:tcW w:w="1424" w:type="dxa"/>
            <w:noWrap/>
          </w:tcPr>
          <w:p w:rsidR="00B24613" w:rsidRPr="00BD3C67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4557" w:type="dxa"/>
            <w:gridSpan w:val="2"/>
            <w:vMerge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</w:tr>
      <w:tr w:rsidR="00B24613" w:rsidRPr="00B24613" w:rsidTr="00585DA8">
        <w:trPr>
          <w:jc w:val="center"/>
        </w:trPr>
        <w:tc>
          <w:tcPr>
            <w:tcW w:w="1424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val="en-US" w:eastAsia="el-GR"/>
              </w:rPr>
            </w:pP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5629D8" w:rsidRPr="005629D8" w:rsidRDefault="005629D8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</w:p>
          <w:p w:rsidR="005629D8" w:rsidRPr="00B24613" w:rsidRDefault="005629D8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4557" w:type="dxa"/>
            <w:gridSpan w:val="2"/>
            <w:vMerge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</w:tr>
    </w:tbl>
    <w:p w:rsidR="00636CC2" w:rsidRPr="00B24613" w:rsidRDefault="00B24613" w:rsidP="00B246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ΘΕΜΑ: «</w:t>
      </w:r>
      <w:r w:rsidR="00EF4C18">
        <w:rPr>
          <w:b/>
          <w:sz w:val="24"/>
          <w:szCs w:val="24"/>
        </w:rPr>
        <w:t>ΟΔΗΓΙΕΣ</w:t>
      </w:r>
      <w:r w:rsidR="00636CC2" w:rsidRPr="0031406A">
        <w:rPr>
          <w:b/>
          <w:sz w:val="24"/>
          <w:szCs w:val="24"/>
        </w:rPr>
        <w:t xml:space="preserve"> ΠΡΟΣΛΗΨΗΣ </w:t>
      </w:r>
      <w:r w:rsidR="00410B49">
        <w:rPr>
          <w:b/>
          <w:sz w:val="24"/>
          <w:szCs w:val="24"/>
        </w:rPr>
        <w:t xml:space="preserve">ΚΑΙ ΑΝΑΛΗΨΗΣ ΥΠΗΡΕΣΙΑΣ </w:t>
      </w:r>
      <w:r w:rsidR="00636CC2" w:rsidRPr="0031406A">
        <w:rPr>
          <w:b/>
          <w:sz w:val="24"/>
          <w:szCs w:val="24"/>
        </w:rPr>
        <w:t xml:space="preserve">ΑΝΑΠΛΗΡΩΤΩΝ </w:t>
      </w:r>
      <w:r w:rsidR="00A346DD">
        <w:rPr>
          <w:b/>
          <w:sz w:val="24"/>
          <w:szCs w:val="24"/>
        </w:rPr>
        <w:t>ΕΚΠΑΙΔΕΥΤΙΚΩΝ/ΕΕΠ/ΕΒΠ</w:t>
      </w:r>
      <w:r>
        <w:rPr>
          <w:b/>
          <w:sz w:val="24"/>
          <w:szCs w:val="24"/>
        </w:rPr>
        <w:t>»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Η Διεύθυνση Α’/θμιας</w:t>
      </w:r>
      <w:r w:rsidR="00452927" w:rsidRPr="00452927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</w:t>
      </w:r>
      <w:r w:rsidR="00452927">
        <w:rPr>
          <w:rFonts w:ascii="Calibri" w:eastAsia="Times New Roman" w:hAnsi="Calibri" w:cs="Times New Roman"/>
          <w:sz w:val="24"/>
          <w:szCs w:val="24"/>
          <w:lang w:eastAsia="el-GR"/>
        </w:rPr>
        <w:t>Εκπ/σης Καρδίτσας</w:t>
      </w:r>
      <w:r w:rsidR="00974DF5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καλεί τους 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αναπληρωτές </w:t>
      </w:r>
      <w:r w:rsidR="00385B61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εκπαιδευτικούς/ΕΕΠ/ΕΒΠ 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να ακολουθήσουν τις παρακάτω οδηγίες ανάληψης υπηρεσίας: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t>ΒΗΜΑ 1ο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Να ανατρέξουν στην διεύθυνση του ΥΠΑΙΘ </w:t>
      </w:r>
      <w:hyperlink r:id="rId9" w:tgtFrame="_blank" w:history="1"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val="en-US" w:eastAsia="el-GR"/>
          </w:rPr>
          <w:t>www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eastAsia="el-GR"/>
          </w:rPr>
          <w:t>.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val="en-US" w:eastAsia="el-GR"/>
          </w:rPr>
          <w:t>minedu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eastAsia="el-GR"/>
          </w:rPr>
          <w:t>.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val="en-US" w:eastAsia="el-GR"/>
          </w:rPr>
          <w:t>gov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eastAsia="el-GR"/>
          </w:rPr>
          <w:t>.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val="en-US" w:eastAsia="el-GR"/>
          </w:rPr>
          <w:t>gr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eastAsia="el-GR"/>
          </w:rPr>
          <w:t>/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val="en-US" w:eastAsia="el-GR"/>
          </w:rPr>
          <w:t>anaplirotes</w:t>
        </w:r>
      </w:hyperlink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, όπου έχουν αναρτηθεί οι απαραίτητες πληροφορίες και διευκρινίσεις επί της διαδικασίας τοποθέτησης και ανάληψης υπηρεσίας σε σχολικές μονάδες.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</w:t>
      </w:r>
    </w:p>
    <w:p w:rsidR="006E1009" w:rsidRPr="006E1009" w:rsidRDefault="006E1009" w:rsidP="000F2CDB">
      <w:pPr>
        <w:tabs>
          <w:tab w:val="left" w:pos="168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lang w:eastAsia="el-GR"/>
        </w:rPr>
        <w:t> </w:t>
      </w:r>
      <w:r w:rsidR="000F2CDB">
        <w:rPr>
          <w:rFonts w:ascii="Calibri" w:eastAsia="Times New Roman" w:hAnsi="Calibri" w:cs="Times New Roman"/>
          <w:lang w:eastAsia="el-GR"/>
        </w:rPr>
        <w:tab/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t>ΒΗΜΑ 2ο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Να συγκεντρώσουν τα απαιτούμενα δικαιολογητικά πρόσληψης για τον ατομικό τους φάκελο, με την σειρά που αναφέρονται στο συνημμένο αρχείο με θέμα: </w:t>
      </w:r>
      <w:r w:rsidRPr="006E1009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l-GR"/>
        </w:rPr>
        <w:t>«Δικαιολογητικά πρόσληψης αναπληρωτών»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</w:p>
    <w:p w:rsidR="00974DF5" w:rsidRDefault="00974DF5" w:rsidP="006E1009">
      <w:pPr>
        <w:jc w:val="both"/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</w:pP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lastRenderedPageBreak/>
        <w:t>ΒΗΜΑ 3ο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Να εκτυπώσουν και να συμπληρώσουν τα ακόλουθα συνημμένα έντυπα: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α) Δελτίο απογραφής αναπληρωτή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β) Τις αιτήσεις </w:t>
      </w:r>
      <w:r w:rsidRPr="006E1009">
        <w:rPr>
          <w:rFonts w:ascii="Calibri" w:eastAsia="Times New Roman" w:hAnsi="Calibri" w:cs="Times New Roman"/>
          <w:sz w:val="24"/>
          <w:szCs w:val="24"/>
          <w:lang w:val="en-US" w:eastAsia="el-GR"/>
        </w:rPr>
        <w:t>i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) αναγνώρισης προϋπηρεσίας, </w:t>
      </w:r>
      <w:r w:rsidRPr="006E1009">
        <w:rPr>
          <w:rFonts w:ascii="Calibri" w:eastAsia="Times New Roman" w:hAnsi="Calibri" w:cs="Times New Roman"/>
          <w:sz w:val="24"/>
          <w:szCs w:val="24"/>
          <w:lang w:val="en-US" w:eastAsia="el-GR"/>
        </w:rPr>
        <w:t>ii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) συνάφειας μεταπτυχιακών ή/και διδακτορικών τίτλων σπουδών (εάν υπάρχει)  και 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γ) τις δύο (2) υπεύθυνες δηλώσεις.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t>ΠΡΟΘΕΣΜΙΕΣ 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Οι προσλαμβανόμενοι οφείλουν να παρουσιαστο</w:t>
      </w:r>
      <w:r w:rsidR="000313C5">
        <w:rPr>
          <w:rFonts w:ascii="Calibri" w:eastAsia="Times New Roman" w:hAnsi="Calibri" w:cs="Times New Roman"/>
          <w:sz w:val="24"/>
          <w:szCs w:val="24"/>
          <w:lang w:eastAsia="el-GR"/>
        </w:rPr>
        <w:t xml:space="preserve">ύν και να αναλάβουν υπηρεσία 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</w:t>
      </w:r>
      <w:r w:rsidR="00645992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από 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την  </w:t>
      </w:r>
      <w:r w:rsidR="00D011E4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Παρασκευή 11 </w:t>
      </w:r>
      <w:r w:rsidR="00375754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Οκτωβρίου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202</w:t>
      </w:r>
      <w:r w:rsidR="000313C5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4</w:t>
      </w:r>
      <w:r w:rsidR="00D011E4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έως και την Δευτέρα 14 </w:t>
      </w:r>
      <w:r w:rsidR="00375754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Οκτωβρίου</w:t>
      </w:r>
      <w:r w:rsidR="00F731E3"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</w:t>
      </w:r>
      <w:r w:rsidR="0057163B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2024</w:t>
      </w:r>
      <w:r w:rsidR="00645992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.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 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Στην ίδια προθεσμία και προκειμένου να μην υπάρξουν προβλήματα κατά την 1</w:t>
      </w:r>
      <w:r w:rsidRPr="006E1009">
        <w:rPr>
          <w:rFonts w:ascii="Calibri" w:eastAsia="Times New Roman" w:hAnsi="Calibri" w:cs="Times New Roman"/>
          <w:sz w:val="24"/>
          <w:szCs w:val="24"/>
          <w:vertAlign w:val="superscript"/>
          <w:lang w:eastAsia="el-GR"/>
        </w:rPr>
        <w:t>η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μισθοδοσία, θα πρέπει -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μετά την ανάληψη υπηρεσίας στις σχολικές μονάδες και την αποδοχή της σύμβασης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- να προσκομίσουν </w:t>
      </w:r>
      <w:r w:rsidR="00791438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οι ίδιοι ή η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σχολική μονάδα τοποθέτησης (δια μέσου των Διευθυντών/ντριών )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στο γραφείο της Διεύθυνσης Α/θμιας</w:t>
      </w:r>
      <w:r w:rsidR="00452927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Εκπ/σης Καρδίτσας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- Τμήμα αναπ</w:t>
      </w:r>
      <w:r w:rsidR="00452927">
        <w:rPr>
          <w:rFonts w:ascii="Calibri" w:eastAsia="Times New Roman" w:hAnsi="Calibri" w:cs="Times New Roman"/>
          <w:sz w:val="24"/>
          <w:szCs w:val="24"/>
          <w:lang w:eastAsia="el-GR"/>
        </w:rPr>
        <w:t>ληρωτών (Πλαστήρα 56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- </w:t>
      </w:r>
      <w:r w:rsidR="00452927">
        <w:rPr>
          <w:rFonts w:ascii="Calibri" w:eastAsia="Times New Roman" w:hAnsi="Calibri" w:cs="Times New Roman"/>
          <w:sz w:val="24"/>
          <w:szCs w:val="24"/>
          <w:lang w:eastAsia="el-GR"/>
        </w:rPr>
        <w:t>3</w:t>
      </w:r>
      <w:r w:rsidRPr="006E1009">
        <w:rPr>
          <w:rFonts w:ascii="Calibri" w:eastAsia="Times New Roman" w:hAnsi="Calibri" w:cs="Times New Roman"/>
          <w:sz w:val="24"/>
          <w:szCs w:val="24"/>
          <w:vertAlign w:val="superscript"/>
          <w:lang w:eastAsia="el-GR"/>
        </w:rPr>
        <w:t xml:space="preserve">ος 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όροφος)</w:t>
      </w:r>
      <w:r w:rsidR="007F2CC6">
        <w:rPr>
          <w:rFonts w:ascii="Calibri" w:eastAsia="Times New Roman" w:hAnsi="Calibri" w:cs="Times New Roman"/>
          <w:sz w:val="24"/>
          <w:szCs w:val="24"/>
          <w:lang w:eastAsia="el-GR"/>
        </w:rPr>
        <w:t>: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α) τη</w:t>
      </w:r>
      <w:r w:rsidR="00D0502F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ν </w:t>
      </w:r>
      <w:r w:rsidR="00D0502F" w:rsidRPr="00D0502F">
        <w:rPr>
          <w:rFonts w:ascii="Calibri" w:eastAsia="Times New Roman" w:hAnsi="Calibri" w:cs="Times New Roman"/>
          <w:b/>
          <w:sz w:val="24"/>
          <w:szCs w:val="24"/>
          <w:lang w:eastAsia="el-GR"/>
        </w:rPr>
        <w:t>Πράξη ανάληψης</w:t>
      </w:r>
      <w:r w:rsidR="007F2CC6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υπηρεσίας από </w:t>
      </w:r>
      <w:r w:rsidR="00D0502F">
        <w:rPr>
          <w:rFonts w:ascii="Calibri" w:eastAsia="Times New Roman" w:hAnsi="Calibri" w:cs="Times New Roman"/>
          <w:sz w:val="24"/>
          <w:szCs w:val="24"/>
          <w:lang w:eastAsia="el-GR"/>
        </w:rPr>
        <w:t>τη σχολική μονάδα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τοποθέτησης και β) </w:t>
      </w:r>
      <w:r w:rsidRPr="00D0502F">
        <w:rPr>
          <w:rFonts w:ascii="Calibri" w:eastAsia="Times New Roman" w:hAnsi="Calibri" w:cs="Times New Roman"/>
          <w:b/>
          <w:sz w:val="24"/>
          <w:szCs w:val="24"/>
          <w:lang w:eastAsia="el-GR"/>
        </w:rPr>
        <w:t>τον φάκελο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με όλα τα δικαιολογητικά πρόσληψης.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lang w:eastAsia="el-GR"/>
        </w:rPr>
        <w:t> 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shd w:val="clear" w:color="auto" w:fill="FFFF00"/>
          <w:lang w:eastAsia="el-GR"/>
        </w:rPr>
        <w:t>ΑΔΕΙΕΣ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lang w:eastAsia="el-GR"/>
        </w:rPr>
        <w:t> </w:t>
      </w:r>
    </w:p>
    <w:p w:rsidR="006E1009" w:rsidRPr="004E58E6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u w:val="single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Όσες εκπαιδευτικοί/ΕΕΠ/ΕΒΠ πρόκειται να αιτηθούν άδεια (όπως πχ κύησης, λοχείας, ανατροφής τέκνου, μειωμένου ωραρίου κτλ) 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καλούνται αρχικά να ενημερώσουν τηλεφωνικά το τ</w:t>
      </w:r>
      <w:r w:rsidR="007A6CBE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μήμα αναπληρωτών της ΔΠΕ Καρδίτσας 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και </w:t>
      </w:r>
      <w:r w:rsidRPr="00564622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μετά την ανάληψη υπηρεσίας στην σχολική μονάδα τοποθέτησης και την αποδοχή της σύμβασης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(</w:t>
      </w:r>
      <w:r w:rsidR="007A6CBE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από την </w:t>
      </w:r>
      <w:r w:rsidR="00C0361F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Πέμπτη </w:t>
      </w:r>
      <w:r w:rsidR="007F2CC6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10</w:t>
      </w:r>
      <w:r w:rsidR="00375754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Οκτωβρίου</w:t>
      </w:r>
      <w:r w:rsidR="009419D8" w:rsidRPr="009419D8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2024</w:t>
      </w:r>
      <w:r w:rsidR="00564622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</w:t>
      </w:r>
      <w:r w:rsidR="00375754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έως και την Παρασκευή </w:t>
      </w:r>
      <w:r w:rsidR="007F2CC6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11</w:t>
      </w:r>
      <w:r w:rsidR="00C0361F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</w:t>
      </w:r>
      <w:r w:rsidR="00375754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Οκτωβρίου</w:t>
      </w:r>
      <w:r w:rsidR="009419D8" w:rsidRPr="009419D8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2024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) 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να προσέλθουν  στο γραφείο της ΔΠΕ </w:t>
      </w:r>
      <w:r w:rsidR="007A6CBE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Καρδίτσας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,  προκειμένου να υποβάλλουν τις αιτήσεις και τα απαιτούμενα δικαιολογητικά.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- Για άδειες κύησης-λοχείας την Απόφαση επιδόματος μητρότητας από τον ΕΦΚΑ. 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- Για άδεια ανατροφής τέκνου / μειωμένο ωράριο, πιστοποιητικό οικογενειακής κατάστασης και υπεύθυνη δήλωση του συζύγου ότι δεν κάνει χρήση παρόμοιας διευκόλυνσης.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</w:p>
    <w:p w:rsidR="00C0204F" w:rsidRDefault="00C0204F" w:rsidP="006E1009">
      <w:pPr>
        <w:jc w:val="both"/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</w:pP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lastRenderedPageBreak/>
        <w:t>ΜΗ ΑΠΟΔΟΧΗ ΠΡΟΣΛΗΨΗΣ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Οι αναπληρωτές που ΔΕΝ θα αποδεχτούν την πρόσληψη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καλούνται αρχικά να ενημερώσουν τηλεφωνικά το τ</w:t>
      </w:r>
      <w:r w:rsidR="007A6CBE">
        <w:rPr>
          <w:rFonts w:ascii="Calibri" w:eastAsia="Times New Roman" w:hAnsi="Calibri" w:cs="Times New Roman"/>
          <w:sz w:val="24"/>
          <w:szCs w:val="24"/>
          <w:lang w:eastAsia="el-GR"/>
        </w:rPr>
        <w:t>μήμα αναπληρωτών (ΕΣΠΑ) της ΔΠΕ Καρδίτσας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και να προσέλθουν </w:t>
      </w:r>
      <w:r w:rsidR="00B72DFC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την</w:t>
      </w:r>
      <w:r w:rsidR="006A663F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</w:t>
      </w:r>
      <w:r w:rsidR="001F01E1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Τετάρτη 09</w:t>
      </w:r>
      <w:r w:rsidR="00375754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Οκτωβρίου</w:t>
      </w:r>
      <w:r w:rsidR="006A663F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</w:t>
      </w:r>
      <w:r w:rsidR="00B72DFC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2024 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έως και την</w:t>
      </w:r>
      <w:r w:rsidR="001F01E1" w:rsidRPr="001F01E1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</w:t>
      </w:r>
      <w:r w:rsidR="001F01E1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Πέμπτη 10 Οκτωβρίου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</w:t>
      </w:r>
      <w:r w:rsidR="006A663F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2024 ,</w:t>
      </w:r>
      <w:r w:rsidR="00D83E1E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στο γραφείο της ΔΠΕ Καρδίτσας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, προκειμένου να υποβάλλουν την σχετική αίτηση.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t>ΕΠΙΚΟΙΝΩΝΙΑ ΜΕ ΤΗΝ ΔΙΕΥΘΥΝΣΗ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Για διευκρινίσεις που αφορούν τα δικαιολογητικά πρόσληψης – δήλωση αδειών – μη αποδοχής πρόσληψης, μπορείτε να απευθυνθείτε στο Τμήμα Β΄ Οικονομικού –</w:t>
      </w:r>
      <w:r w:rsidR="00D83E1E" w:rsidRPr="00D83E1E">
        <w:rPr>
          <w:rFonts w:ascii="Calibri" w:eastAsia="Times New Roman" w:hAnsi="Calibri" w:cs="Times New Roman"/>
          <w:b/>
          <w:sz w:val="24"/>
          <w:szCs w:val="24"/>
          <w:lang w:eastAsia="el-GR"/>
        </w:rPr>
        <w:t>Αναπληρωτές ΕΣΠΑ</w:t>
      </w:r>
      <w:r w:rsidR="00D83E1E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της ΔΠΕ Καρδίτσας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(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τηλ. 24</w:t>
      </w:r>
      <w:r w:rsidR="00D83E1E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41354518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)</w:t>
      </w:r>
    </w:p>
    <w:p w:rsidR="00D94EF4" w:rsidRPr="00D94EF4" w:rsidRDefault="00D94EF4" w:rsidP="008D41B9">
      <w:pPr>
        <w:jc w:val="both"/>
        <w:rPr>
          <w:rFonts w:cs="Arial"/>
          <w:sz w:val="24"/>
          <w:szCs w:val="24"/>
          <w:shd w:val="clear" w:color="auto" w:fill="FFFFFF"/>
        </w:rPr>
      </w:pPr>
    </w:p>
    <w:p w:rsidR="008D41B9" w:rsidRDefault="008D41B9" w:rsidP="008D41B9">
      <w:pPr>
        <w:jc w:val="both"/>
      </w:pPr>
    </w:p>
    <w:sectPr w:rsidR="008D41B9" w:rsidSect="00717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133" w:bottom="1440" w:left="1800" w:header="708" w:footer="12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F76" w:rsidRDefault="00FB5F76" w:rsidP="007B0F75">
      <w:pPr>
        <w:spacing w:after="0" w:line="240" w:lineRule="auto"/>
      </w:pPr>
      <w:r>
        <w:separator/>
      </w:r>
    </w:p>
  </w:endnote>
  <w:endnote w:type="continuationSeparator" w:id="1">
    <w:p w:rsidR="00FB5F76" w:rsidRDefault="00FB5F76" w:rsidP="007B0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B3" w:rsidRDefault="00717DB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F75" w:rsidRPr="007B0F75" w:rsidRDefault="007B0F75" w:rsidP="007B0F75">
    <w:pPr>
      <w:tabs>
        <w:tab w:val="center" w:pos="4153"/>
        <w:tab w:val="right" w:pos="8306"/>
      </w:tabs>
      <w:spacing w:after="0" w:line="240" w:lineRule="auto"/>
      <w:jc w:val="center"/>
      <w:rPr>
        <w:rFonts w:ascii="Tahoma" w:eastAsia="Times New Roman" w:hAnsi="Tahoma" w:cs="Times New Roman"/>
        <w:b/>
        <w:bCs/>
        <w:color w:val="000000"/>
        <w:sz w:val="24"/>
        <w:szCs w:val="24"/>
      </w:rPr>
    </w:pPr>
  </w:p>
  <w:p w:rsidR="007B0F75" w:rsidRDefault="00717DB3" w:rsidP="00717DB3">
    <w:pPr>
      <w:pStyle w:val="a6"/>
      <w:tabs>
        <w:tab w:val="clear" w:pos="8306"/>
        <w:tab w:val="left" w:pos="4153"/>
      </w:tabs>
    </w:pPr>
    <w:r>
      <w:tab/>
    </w:r>
    <w:r w:rsidR="00BA14A5">
      <w:rPr>
        <w:noProof/>
        <w:lang w:eastAsia="el-GR"/>
      </w:rPr>
      <w:drawing>
        <wp:inline distT="0" distB="0" distL="0" distR="0">
          <wp:extent cx="5697855" cy="478513"/>
          <wp:effectExtent l="19050" t="0" r="0" b="0"/>
          <wp:docPr id="3" name="Εικόνα 1" descr="λογο εσπ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λογο εσπα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7855" cy="4785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F2CDB" w:rsidRPr="007B0F75" w:rsidRDefault="008A2E22" w:rsidP="000F2CDB">
    <w:pPr>
      <w:pStyle w:val="a6"/>
      <w:tabs>
        <w:tab w:val="clear" w:pos="4153"/>
        <w:tab w:val="clear" w:pos="8306"/>
        <w:tab w:val="left" w:pos="7875"/>
      </w:tabs>
    </w:pPr>
    <w:r w:rsidRPr="008A2E22">
      <w:rPr>
        <w:noProof/>
        <w:lang w:eastAsia="el-G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723569</wp:posOffset>
          </wp:positionH>
          <wp:positionV relativeFrom="page">
            <wp:posOffset>9796007</wp:posOffset>
          </wp:positionV>
          <wp:extent cx="6114553" cy="500932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15977" cy="50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B3" w:rsidRDefault="00717DB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F76" w:rsidRDefault="00FB5F76" w:rsidP="007B0F75">
      <w:pPr>
        <w:spacing w:after="0" w:line="240" w:lineRule="auto"/>
      </w:pPr>
      <w:r>
        <w:separator/>
      </w:r>
    </w:p>
  </w:footnote>
  <w:footnote w:type="continuationSeparator" w:id="1">
    <w:p w:rsidR="00FB5F76" w:rsidRDefault="00FB5F76" w:rsidP="007B0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B3" w:rsidRDefault="00717DB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B3" w:rsidRDefault="00717DB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B3" w:rsidRDefault="00717DB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F2614"/>
    <w:multiLevelType w:val="hybridMultilevel"/>
    <w:tmpl w:val="595A38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74CE7"/>
    <w:multiLevelType w:val="hybridMultilevel"/>
    <w:tmpl w:val="4BCC4016"/>
    <w:lvl w:ilvl="0" w:tplc="31EED2B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C6277"/>
    <w:multiLevelType w:val="hybridMultilevel"/>
    <w:tmpl w:val="5D6439EC"/>
    <w:lvl w:ilvl="0" w:tplc="0408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5B66316D"/>
    <w:multiLevelType w:val="hybridMultilevel"/>
    <w:tmpl w:val="EE5E2274"/>
    <w:lvl w:ilvl="0" w:tplc="FF70F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636CC2"/>
    <w:rsid w:val="000101A6"/>
    <w:rsid w:val="000313C5"/>
    <w:rsid w:val="000E69F4"/>
    <w:rsid w:val="000F2CDB"/>
    <w:rsid w:val="00105B81"/>
    <w:rsid w:val="0011202E"/>
    <w:rsid w:val="001124D6"/>
    <w:rsid w:val="00195BB3"/>
    <w:rsid w:val="001C55A3"/>
    <w:rsid w:val="001D1CA5"/>
    <w:rsid w:val="001E1C42"/>
    <w:rsid w:val="001E71A1"/>
    <w:rsid w:val="001F01E1"/>
    <w:rsid w:val="002D1E24"/>
    <w:rsid w:val="0031406A"/>
    <w:rsid w:val="00375754"/>
    <w:rsid w:val="00385B61"/>
    <w:rsid w:val="0039243D"/>
    <w:rsid w:val="003B21C8"/>
    <w:rsid w:val="003B770F"/>
    <w:rsid w:val="003D2426"/>
    <w:rsid w:val="00402E66"/>
    <w:rsid w:val="00410B49"/>
    <w:rsid w:val="00452927"/>
    <w:rsid w:val="004E58E6"/>
    <w:rsid w:val="00501E96"/>
    <w:rsid w:val="005616CB"/>
    <w:rsid w:val="005629D8"/>
    <w:rsid w:val="00564622"/>
    <w:rsid w:val="0057163B"/>
    <w:rsid w:val="00582091"/>
    <w:rsid w:val="005A272A"/>
    <w:rsid w:val="005A3E2B"/>
    <w:rsid w:val="005A4A5C"/>
    <w:rsid w:val="005B54A0"/>
    <w:rsid w:val="005C3D67"/>
    <w:rsid w:val="00636CC2"/>
    <w:rsid w:val="00645992"/>
    <w:rsid w:val="006A663F"/>
    <w:rsid w:val="006D2935"/>
    <w:rsid w:val="006E1009"/>
    <w:rsid w:val="00717DB3"/>
    <w:rsid w:val="0075622A"/>
    <w:rsid w:val="00756C4D"/>
    <w:rsid w:val="007877D2"/>
    <w:rsid w:val="00791438"/>
    <w:rsid w:val="007A6CBE"/>
    <w:rsid w:val="007B0F75"/>
    <w:rsid w:val="007C0072"/>
    <w:rsid w:val="007E6EA7"/>
    <w:rsid w:val="007F14A9"/>
    <w:rsid w:val="007F2CC6"/>
    <w:rsid w:val="007F5D90"/>
    <w:rsid w:val="008039A4"/>
    <w:rsid w:val="00813530"/>
    <w:rsid w:val="008225D6"/>
    <w:rsid w:val="00826427"/>
    <w:rsid w:val="008720E3"/>
    <w:rsid w:val="0087656E"/>
    <w:rsid w:val="00884701"/>
    <w:rsid w:val="008A2E22"/>
    <w:rsid w:val="008D41B9"/>
    <w:rsid w:val="008D6539"/>
    <w:rsid w:val="008F7037"/>
    <w:rsid w:val="009419D8"/>
    <w:rsid w:val="00963601"/>
    <w:rsid w:val="00974DF5"/>
    <w:rsid w:val="009C0E78"/>
    <w:rsid w:val="009F71FA"/>
    <w:rsid w:val="00A346DD"/>
    <w:rsid w:val="00A35E82"/>
    <w:rsid w:val="00A60C01"/>
    <w:rsid w:val="00A9279C"/>
    <w:rsid w:val="00A93CF7"/>
    <w:rsid w:val="00B24613"/>
    <w:rsid w:val="00B61CD4"/>
    <w:rsid w:val="00B72DFC"/>
    <w:rsid w:val="00B96384"/>
    <w:rsid w:val="00BA14A5"/>
    <w:rsid w:val="00BC68B0"/>
    <w:rsid w:val="00BD3B70"/>
    <w:rsid w:val="00BD3C67"/>
    <w:rsid w:val="00C0204F"/>
    <w:rsid w:val="00C0361F"/>
    <w:rsid w:val="00C178A1"/>
    <w:rsid w:val="00C20FFF"/>
    <w:rsid w:val="00C26B51"/>
    <w:rsid w:val="00C4497E"/>
    <w:rsid w:val="00C71863"/>
    <w:rsid w:val="00D011E4"/>
    <w:rsid w:val="00D0502F"/>
    <w:rsid w:val="00D771AF"/>
    <w:rsid w:val="00D83E1E"/>
    <w:rsid w:val="00D94EF4"/>
    <w:rsid w:val="00DA5DFB"/>
    <w:rsid w:val="00DB15E1"/>
    <w:rsid w:val="00DE30F6"/>
    <w:rsid w:val="00E13258"/>
    <w:rsid w:val="00E60FA9"/>
    <w:rsid w:val="00E71900"/>
    <w:rsid w:val="00EF4C18"/>
    <w:rsid w:val="00F10BE8"/>
    <w:rsid w:val="00F3705D"/>
    <w:rsid w:val="00F731E3"/>
    <w:rsid w:val="00FB5F76"/>
    <w:rsid w:val="00FB7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70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93CF7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24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246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7B0F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7B0F75"/>
  </w:style>
  <w:style w:type="paragraph" w:styleId="a6">
    <w:name w:val="footer"/>
    <w:basedOn w:val="a"/>
    <w:link w:val="Char1"/>
    <w:uiPriority w:val="99"/>
    <w:unhideWhenUsed/>
    <w:rsid w:val="007B0F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7B0F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70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93CF7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24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246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7B0F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7B0F75"/>
  </w:style>
  <w:style w:type="paragraph" w:styleId="a6">
    <w:name w:val="footer"/>
    <w:basedOn w:val="a"/>
    <w:link w:val="Char1"/>
    <w:uiPriority w:val="99"/>
    <w:unhideWhenUsed/>
    <w:rsid w:val="007B0F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7B0F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minedu.gov.gr/anaplirote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530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Athanasia</dc:creator>
  <cp:lastModifiedBy>user</cp:lastModifiedBy>
  <cp:revision>41</cp:revision>
  <dcterms:created xsi:type="dcterms:W3CDTF">2021-08-30T08:45:00Z</dcterms:created>
  <dcterms:modified xsi:type="dcterms:W3CDTF">2024-10-08T05:43:00Z</dcterms:modified>
</cp:coreProperties>
</file>