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15E" w:rsidRPr="00461F2C" w:rsidRDefault="009C615E" w:rsidP="009C615E">
      <w:pPr>
        <w:rPr>
          <w:rFonts w:ascii="Calibri" w:hAnsi="Calibri"/>
        </w:rPr>
      </w:pPr>
      <w:r w:rsidRPr="00461F2C">
        <w:rPr>
          <w:rFonts w:ascii="Calibri" w:hAnsi="Calibri"/>
        </w:rPr>
        <w:t xml:space="preserve">                                     </w:t>
      </w:r>
      <w:r>
        <w:rPr>
          <w:rFonts w:ascii="Calibri" w:hAnsi="Calibri"/>
          <w:noProof/>
          <w:lang w:eastAsia="el-GR"/>
        </w:rPr>
        <w:drawing>
          <wp:inline distT="0" distB="0" distL="0" distR="0">
            <wp:extent cx="571500" cy="647700"/>
            <wp:effectExtent l="19050" t="0" r="0" b="0"/>
            <wp:docPr id="1" name="Εικόνα 3" descr="C:\Documents and Settings\luser\Επιφάνεια εργασίας\κατάλογο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 descr="C:\Documents and Settings\luser\Επιφάνεια εργασίας\κατάλογος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15E" w:rsidRPr="001101F8" w:rsidRDefault="009C615E" w:rsidP="009C615E">
      <w:pPr>
        <w:rPr>
          <w:rFonts w:cstheme="minorHAnsi"/>
        </w:rPr>
      </w:pPr>
      <w:r w:rsidRPr="001101F8">
        <w:rPr>
          <w:rFonts w:cstheme="minorHAnsi"/>
        </w:rPr>
        <w:t>ΕΛΛΗΝΙΚΗ ΔΗΜΟΚΡΑΤΙΑ</w:t>
      </w:r>
    </w:p>
    <w:p w:rsidR="009C615E" w:rsidRPr="001101F8" w:rsidRDefault="009C615E" w:rsidP="009C615E">
      <w:pPr>
        <w:rPr>
          <w:rFonts w:cstheme="minorHAnsi"/>
        </w:rPr>
      </w:pPr>
      <w:r w:rsidRPr="001101F8">
        <w:rPr>
          <w:rFonts w:cstheme="minorHAnsi"/>
        </w:rPr>
        <w:t>ΥΠΟΥΡΓΕΙΟ ΠΑΙΔΕΙΑΣ  ΚΑΙ ΘΡΗΣΚΕΥΜΑΤΩΝ</w:t>
      </w:r>
    </w:p>
    <w:p w:rsidR="009C615E" w:rsidRPr="001101F8" w:rsidRDefault="009C615E" w:rsidP="009C615E">
      <w:pPr>
        <w:rPr>
          <w:rFonts w:cstheme="minorHAnsi"/>
        </w:rPr>
      </w:pPr>
      <w:r w:rsidRPr="001101F8">
        <w:rPr>
          <w:rFonts w:cstheme="minorHAnsi"/>
        </w:rPr>
        <w:t>ΠΕΡΙΦΕΡΕΙΑΚΗ ΔΙΕΥΘΥΝΣΗ  Π/ΘΜΙΑΣ &amp; Δ/ΘΜΙΑΣ ΕΚΠΑΙΔΕΥΣΗΣ ΘΕΣΣΑΛΙΑΣ</w:t>
      </w:r>
    </w:p>
    <w:p w:rsidR="009C615E" w:rsidRPr="001101F8" w:rsidRDefault="009C615E" w:rsidP="009C615E">
      <w:pPr>
        <w:rPr>
          <w:rFonts w:cstheme="minorHAnsi"/>
        </w:rPr>
      </w:pPr>
      <w:r w:rsidRPr="001101F8">
        <w:rPr>
          <w:rFonts w:cstheme="minorHAnsi"/>
        </w:rPr>
        <w:t>ΔΙΕΥΘΥΝΣΗ Π/ΘΜΙΑΣ ΕΚΠΑΙΔΕΥΣΗΣ ΚΑΡΔΙΤΣΑΣ</w:t>
      </w:r>
    </w:p>
    <w:p w:rsidR="00AB5B55" w:rsidRPr="009C615E" w:rsidRDefault="00AB5B55" w:rsidP="009C615E">
      <w:pPr>
        <w:jc w:val="both"/>
        <w:rPr>
          <w:rFonts w:cs="Helvetica"/>
          <w:shd w:val="clear" w:color="auto" w:fill="FFFFFF"/>
        </w:rPr>
      </w:pPr>
    </w:p>
    <w:p w:rsidR="00AB5B55" w:rsidRPr="009C615E" w:rsidRDefault="00AB5B55" w:rsidP="00AB5B55">
      <w:pPr>
        <w:ind w:left="5760"/>
        <w:jc w:val="both"/>
        <w:rPr>
          <w:rFonts w:cs="Helvetica"/>
          <w:color w:val="505154"/>
          <w:sz w:val="24"/>
          <w:szCs w:val="24"/>
          <w:shd w:val="clear" w:color="auto" w:fill="FFFFFF"/>
        </w:rPr>
      </w:pPr>
      <w:r w:rsidRPr="009C615E">
        <w:rPr>
          <w:sz w:val="24"/>
          <w:szCs w:val="24"/>
        </w:rPr>
        <w:t>Καρδίτσα, 27/1/2023</w:t>
      </w:r>
    </w:p>
    <w:p w:rsidR="00AB5B55" w:rsidRPr="009C615E" w:rsidRDefault="00AB5B55" w:rsidP="00997E7A">
      <w:pPr>
        <w:ind w:firstLine="720"/>
        <w:jc w:val="both"/>
        <w:rPr>
          <w:rFonts w:cs="Helvetica"/>
          <w:color w:val="505154"/>
          <w:sz w:val="24"/>
          <w:szCs w:val="24"/>
          <w:shd w:val="clear" w:color="auto" w:fill="FFFFFF"/>
        </w:rPr>
      </w:pPr>
    </w:p>
    <w:p w:rsidR="00AB5B55" w:rsidRPr="009C615E" w:rsidRDefault="00AB5B55" w:rsidP="00997E7A">
      <w:pPr>
        <w:ind w:firstLine="720"/>
        <w:jc w:val="both"/>
        <w:rPr>
          <w:rFonts w:cs="Helvetica"/>
          <w:color w:val="505154"/>
          <w:sz w:val="24"/>
          <w:szCs w:val="24"/>
          <w:shd w:val="clear" w:color="auto" w:fill="FFFFFF"/>
        </w:rPr>
      </w:pPr>
    </w:p>
    <w:p w:rsidR="00AB5B55" w:rsidRPr="009C615E" w:rsidRDefault="00AB5B55" w:rsidP="00997E7A">
      <w:pPr>
        <w:ind w:firstLine="720"/>
        <w:jc w:val="both"/>
        <w:rPr>
          <w:rFonts w:cs="Helvetica"/>
          <w:color w:val="505154"/>
          <w:sz w:val="24"/>
          <w:szCs w:val="24"/>
          <w:shd w:val="clear" w:color="auto" w:fill="FFFFFF"/>
        </w:rPr>
      </w:pPr>
    </w:p>
    <w:p w:rsidR="00BB08FE" w:rsidRPr="009C615E" w:rsidRDefault="006968E9" w:rsidP="00997E7A">
      <w:pPr>
        <w:ind w:firstLine="720"/>
        <w:jc w:val="both"/>
        <w:rPr>
          <w:rFonts w:cs="Helvetica"/>
          <w:color w:val="505154"/>
          <w:sz w:val="24"/>
          <w:szCs w:val="24"/>
          <w:shd w:val="clear" w:color="auto" w:fill="FFFFFF"/>
        </w:rPr>
      </w:pPr>
      <w:r w:rsidRPr="009C615E">
        <w:rPr>
          <w:rFonts w:cs="Helvetica"/>
          <w:color w:val="505154"/>
          <w:sz w:val="24"/>
          <w:szCs w:val="24"/>
          <w:shd w:val="clear" w:color="auto" w:fill="FFFFFF"/>
        </w:rPr>
        <w:t>27</w:t>
      </w:r>
      <w:r w:rsidRPr="009C615E">
        <w:rPr>
          <w:rFonts w:cs="Helvetica"/>
          <w:color w:val="505154"/>
          <w:sz w:val="24"/>
          <w:szCs w:val="24"/>
          <w:shd w:val="clear" w:color="auto" w:fill="FFFFFF"/>
          <w:vertAlign w:val="superscript"/>
        </w:rPr>
        <w:t>η</w:t>
      </w:r>
      <w:r w:rsidRPr="009C615E">
        <w:rPr>
          <w:rFonts w:cs="Helvetica"/>
          <w:color w:val="505154"/>
          <w:sz w:val="24"/>
          <w:szCs w:val="24"/>
          <w:shd w:val="clear" w:color="auto" w:fill="FFFFFF"/>
        </w:rPr>
        <w:t xml:space="preserve"> Ιανουαρίου. </w:t>
      </w:r>
      <w:r w:rsidR="00AB3F64" w:rsidRPr="009C615E">
        <w:rPr>
          <w:rFonts w:cs="Helvetica"/>
          <w:color w:val="505154"/>
          <w:sz w:val="24"/>
          <w:szCs w:val="24"/>
          <w:shd w:val="clear" w:color="auto" w:fill="FFFFFF"/>
        </w:rPr>
        <w:t>Η ημέρα Μνήμης του Ολοκαυτώματος</w:t>
      </w:r>
      <w:r w:rsidRPr="009C615E">
        <w:rPr>
          <w:rFonts w:cs="Helvetica"/>
          <w:color w:val="505154"/>
          <w:sz w:val="24"/>
          <w:szCs w:val="24"/>
          <w:shd w:val="clear" w:color="auto" w:fill="FFFFFF"/>
        </w:rPr>
        <w:t xml:space="preserve"> όπως έχει θεσπιστεί από την Γενική Συνέλευση του Ο.Η.Ε., </w:t>
      </w:r>
      <w:r w:rsidR="00AB3F64" w:rsidRPr="009C615E">
        <w:rPr>
          <w:rFonts w:cs="Helvetica"/>
          <w:color w:val="505154"/>
          <w:sz w:val="24"/>
          <w:szCs w:val="24"/>
          <w:shd w:val="clear" w:color="auto" w:fill="FFFFFF"/>
        </w:rPr>
        <w:t>μας θυμίζει τα εγκλήματα κατά της ανθρωπότητας που διαπράχθηκαν στο παρελθόν. Μας θυμίζει επίσης ότι είναι σημαντικό να μην σιωπούμε στο παρόν. Ενωμένοι όλοι</w:t>
      </w:r>
      <w:r w:rsidRPr="009C615E">
        <w:rPr>
          <w:rFonts w:cs="Helvetica"/>
          <w:color w:val="505154"/>
          <w:sz w:val="24"/>
          <w:szCs w:val="24"/>
          <w:shd w:val="clear" w:color="auto" w:fill="FFFFFF"/>
        </w:rPr>
        <w:t xml:space="preserve"> μαζί</w:t>
      </w:r>
      <w:r w:rsidR="00AB3F64" w:rsidRPr="009C615E">
        <w:rPr>
          <w:rFonts w:cs="Helvetica"/>
          <w:color w:val="505154"/>
          <w:sz w:val="24"/>
          <w:szCs w:val="24"/>
          <w:shd w:val="clear" w:color="auto" w:fill="FFFFFF"/>
        </w:rPr>
        <w:t xml:space="preserve"> είμαστε απέναντι στους αρνητές του Ολοκαυτώματος, στις θεωρίες συνωμοσίας, σε κάθε είδους βία που στοχεύει ενάντια στην ελευθερία και στην δημοκρατία μας.</w:t>
      </w:r>
    </w:p>
    <w:p w:rsidR="006968E9" w:rsidRPr="009C615E" w:rsidRDefault="006968E9" w:rsidP="00997E7A">
      <w:pPr>
        <w:ind w:firstLine="720"/>
        <w:jc w:val="both"/>
        <w:rPr>
          <w:rFonts w:cs="Helvetica"/>
          <w:color w:val="505154"/>
          <w:sz w:val="24"/>
          <w:szCs w:val="24"/>
          <w:shd w:val="clear" w:color="auto" w:fill="FFFFFF"/>
        </w:rPr>
      </w:pPr>
      <w:r w:rsidRPr="009C615E">
        <w:rPr>
          <w:rFonts w:cs="Helvetica"/>
          <w:color w:val="505154"/>
          <w:sz w:val="24"/>
          <w:szCs w:val="24"/>
          <w:shd w:val="clear" w:color="auto" w:fill="FFFFFF"/>
        </w:rPr>
        <w:t>78 χρόνια μετά</w:t>
      </w:r>
      <w:r w:rsidR="00F11171" w:rsidRPr="009C615E">
        <w:rPr>
          <w:rFonts w:cs="Helvetica"/>
          <w:color w:val="505154"/>
          <w:sz w:val="24"/>
          <w:szCs w:val="24"/>
          <w:shd w:val="clear" w:color="auto" w:fill="FFFFFF"/>
        </w:rPr>
        <w:t>,</w:t>
      </w:r>
      <w:r w:rsidRPr="009C615E">
        <w:rPr>
          <w:rFonts w:cs="Helvetica"/>
          <w:color w:val="505154"/>
          <w:sz w:val="24"/>
          <w:szCs w:val="24"/>
          <w:shd w:val="clear" w:color="auto" w:fill="FFFFFF"/>
        </w:rPr>
        <w:t xml:space="preserve"> τα παραπάνω μηνύματα είναι επίκαιρα όσο ποτέ. Σύσσωμη η εκπαιδευτική κοινότητα αλλά και ολόκληρη η κοινωνία στεκόμαστε ενάντια σε κάθε μορφή </w:t>
      </w:r>
      <w:r w:rsidR="00997E7A" w:rsidRPr="009C615E">
        <w:rPr>
          <w:rFonts w:cs="Helvetica"/>
          <w:color w:val="505154"/>
          <w:sz w:val="24"/>
          <w:szCs w:val="24"/>
          <w:shd w:val="clear" w:color="auto" w:fill="FFFFFF"/>
        </w:rPr>
        <w:t>αντισημιτισμού</w:t>
      </w:r>
      <w:r w:rsidRPr="009C615E">
        <w:rPr>
          <w:rFonts w:cs="Helvetica"/>
          <w:color w:val="505154"/>
          <w:sz w:val="24"/>
          <w:szCs w:val="24"/>
          <w:shd w:val="clear" w:color="auto" w:fill="FFFFFF"/>
        </w:rPr>
        <w:t>. Εργαζόμαστε στα σχολεία μας κατά του φασισμού και του ναζισμού, υπέρ της συμφιλίωσης των λαών και των ανθρώπων.</w:t>
      </w:r>
    </w:p>
    <w:p w:rsidR="00997E7A" w:rsidRDefault="00997E7A" w:rsidP="00997E7A">
      <w:pPr>
        <w:ind w:firstLine="720"/>
        <w:jc w:val="both"/>
        <w:rPr>
          <w:rFonts w:cs="Helvetica"/>
          <w:color w:val="505154"/>
          <w:sz w:val="24"/>
          <w:szCs w:val="24"/>
          <w:shd w:val="clear" w:color="auto" w:fill="FFFFFF"/>
        </w:rPr>
      </w:pPr>
      <w:r w:rsidRPr="009C615E">
        <w:rPr>
          <w:rFonts w:cs="Helvetica"/>
          <w:color w:val="505154"/>
          <w:sz w:val="24"/>
          <w:szCs w:val="24"/>
          <w:shd w:val="clear" w:color="auto" w:fill="FFFFFF"/>
        </w:rPr>
        <w:t>Είναι ιστορικό και ηθικό καθήκον όλων, την ημέρα αυτή, αλλά και κάθε ημέρα</w:t>
      </w:r>
      <w:r w:rsidR="008C4881" w:rsidRPr="009C615E">
        <w:rPr>
          <w:rFonts w:cs="Helvetica"/>
          <w:color w:val="505154"/>
          <w:sz w:val="24"/>
          <w:szCs w:val="24"/>
          <w:shd w:val="clear" w:color="auto" w:fill="FFFFFF"/>
        </w:rPr>
        <w:t>, να θυμόμαστε με δέος την σκοτεινή εκείνη περίοδο</w:t>
      </w:r>
      <w:r w:rsidRPr="009C615E">
        <w:rPr>
          <w:rFonts w:cs="Helvetica"/>
          <w:color w:val="505154"/>
          <w:sz w:val="24"/>
          <w:szCs w:val="24"/>
          <w:shd w:val="clear" w:color="auto" w:fill="FFFFFF"/>
        </w:rPr>
        <w:t>. Μόνο έτσι θα διατηρήσουμε τη γνώση και τη μνήμη ζωντανή διασφαλίζοντας ώστε να μη συ</w:t>
      </w:r>
      <w:r w:rsidR="00F11171" w:rsidRPr="009C615E">
        <w:rPr>
          <w:rFonts w:cs="Helvetica"/>
          <w:color w:val="505154"/>
          <w:sz w:val="24"/>
          <w:szCs w:val="24"/>
          <w:shd w:val="clear" w:color="auto" w:fill="FFFFFF"/>
        </w:rPr>
        <w:t>μβεί ποτέ ξανά μια τέτοια τραγωδία</w:t>
      </w:r>
      <w:r w:rsidR="000E343B" w:rsidRPr="009C615E">
        <w:rPr>
          <w:rFonts w:cs="Helvetica"/>
          <w:color w:val="505154"/>
          <w:sz w:val="24"/>
          <w:szCs w:val="24"/>
          <w:shd w:val="clear" w:color="auto" w:fill="FFFFFF"/>
        </w:rPr>
        <w:t>!</w:t>
      </w:r>
      <w:r w:rsidR="009C615E">
        <w:rPr>
          <w:rFonts w:cs="Helvetica"/>
          <w:color w:val="505154"/>
          <w:sz w:val="24"/>
          <w:szCs w:val="24"/>
          <w:shd w:val="clear" w:color="auto" w:fill="FFFFFF"/>
        </w:rPr>
        <w:t xml:space="preserve"> </w:t>
      </w:r>
    </w:p>
    <w:p w:rsidR="009C615E" w:rsidRDefault="009C615E" w:rsidP="00997E7A">
      <w:pPr>
        <w:ind w:firstLine="720"/>
        <w:jc w:val="both"/>
        <w:rPr>
          <w:rFonts w:cs="Helvetica"/>
          <w:color w:val="505154"/>
          <w:sz w:val="24"/>
          <w:szCs w:val="24"/>
          <w:shd w:val="clear" w:color="auto" w:fill="FFFFFF"/>
        </w:rPr>
      </w:pPr>
      <w:r>
        <w:rPr>
          <w:rFonts w:cs="Helvetica"/>
          <w:color w:val="505154"/>
          <w:sz w:val="24"/>
          <w:szCs w:val="24"/>
          <w:shd w:val="clear" w:color="auto" w:fill="FFFFFF"/>
        </w:rPr>
        <w:tab/>
      </w:r>
      <w:r>
        <w:rPr>
          <w:rFonts w:cs="Helvetica"/>
          <w:color w:val="505154"/>
          <w:sz w:val="24"/>
          <w:szCs w:val="24"/>
          <w:shd w:val="clear" w:color="auto" w:fill="FFFFFF"/>
        </w:rPr>
        <w:tab/>
      </w:r>
      <w:r>
        <w:rPr>
          <w:rFonts w:cs="Helvetica"/>
          <w:color w:val="505154"/>
          <w:sz w:val="24"/>
          <w:szCs w:val="24"/>
          <w:shd w:val="clear" w:color="auto" w:fill="FFFFFF"/>
        </w:rPr>
        <w:tab/>
      </w:r>
      <w:r>
        <w:rPr>
          <w:rFonts w:cs="Helvetica"/>
          <w:color w:val="505154"/>
          <w:sz w:val="24"/>
          <w:szCs w:val="24"/>
          <w:shd w:val="clear" w:color="auto" w:fill="FFFFFF"/>
        </w:rPr>
        <w:tab/>
      </w:r>
      <w:r>
        <w:rPr>
          <w:rFonts w:cs="Helvetica"/>
          <w:color w:val="505154"/>
          <w:sz w:val="24"/>
          <w:szCs w:val="24"/>
          <w:shd w:val="clear" w:color="auto" w:fill="FFFFFF"/>
        </w:rPr>
        <w:tab/>
      </w:r>
    </w:p>
    <w:p w:rsidR="009C615E" w:rsidRDefault="009C615E" w:rsidP="00997E7A">
      <w:pPr>
        <w:ind w:firstLine="720"/>
        <w:jc w:val="both"/>
        <w:rPr>
          <w:rFonts w:cs="Helvetica"/>
          <w:color w:val="505154"/>
          <w:sz w:val="24"/>
          <w:szCs w:val="24"/>
          <w:shd w:val="clear" w:color="auto" w:fill="FFFFFF"/>
        </w:rPr>
      </w:pPr>
      <w:r>
        <w:rPr>
          <w:rFonts w:cs="Helvetica"/>
          <w:color w:val="505154"/>
          <w:sz w:val="24"/>
          <w:szCs w:val="24"/>
          <w:shd w:val="clear" w:color="auto" w:fill="FFFFFF"/>
        </w:rPr>
        <w:tab/>
      </w:r>
      <w:r>
        <w:rPr>
          <w:rFonts w:cs="Helvetica"/>
          <w:color w:val="505154"/>
          <w:sz w:val="24"/>
          <w:szCs w:val="24"/>
          <w:shd w:val="clear" w:color="auto" w:fill="FFFFFF"/>
        </w:rPr>
        <w:tab/>
      </w:r>
      <w:r>
        <w:rPr>
          <w:rFonts w:cs="Helvetica"/>
          <w:color w:val="505154"/>
          <w:sz w:val="24"/>
          <w:szCs w:val="24"/>
          <w:shd w:val="clear" w:color="auto" w:fill="FFFFFF"/>
        </w:rPr>
        <w:tab/>
      </w:r>
      <w:r>
        <w:rPr>
          <w:rFonts w:cs="Helvetica"/>
          <w:color w:val="505154"/>
          <w:sz w:val="24"/>
          <w:szCs w:val="24"/>
          <w:shd w:val="clear" w:color="auto" w:fill="FFFFFF"/>
        </w:rPr>
        <w:tab/>
      </w:r>
      <w:r>
        <w:rPr>
          <w:rFonts w:cs="Helvetica"/>
          <w:color w:val="505154"/>
          <w:sz w:val="24"/>
          <w:szCs w:val="24"/>
          <w:shd w:val="clear" w:color="auto" w:fill="FFFFFF"/>
        </w:rPr>
        <w:tab/>
      </w:r>
      <w:r>
        <w:rPr>
          <w:rFonts w:cs="Helvetica"/>
          <w:color w:val="505154"/>
          <w:sz w:val="24"/>
          <w:szCs w:val="24"/>
          <w:shd w:val="clear" w:color="auto" w:fill="FFFFFF"/>
        </w:rPr>
        <w:tab/>
        <w:t>Ο Διευθυντής ΠΕ Καρδίτσας</w:t>
      </w:r>
    </w:p>
    <w:p w:rsidR="009C615E" w:rsidRPr="009C615E" w:rsidRDefault="009C615E" w:rsidP="00997E7A">
      <w:pPr>
        <w:ind w:firstLine="720"/>
        <w:jc w:val="both"/>
        <w:rPr>
          <w:rFonts w:cs="Helvetica"/>
          <w:color w:val="505154"/>
          <w:sz w:val="24"/>
          <w:szCs w:val="24"/>
          <w:shd w:val="clear" w:color="auto" w:fill="FFFFFF"/>
        </w:rPr>
      </w:pPr>
      <w:r>
        <w:rPr>
          <w:rFonts w:cs="Helvetica"/>
          <w:color w:val="505154"/>
          <w:sz w:val="24"/>
          <w:szCs w:val="24"/>
          <w:shd w:val="clear" w:color="auto" w:fill="FFFFFF"/>
        </w:rPr>
        <w:tab/>
      </w:r>
      <w:r>
        <w:rPr>
          <w:rFonts w:cs="Helvetica"/>
          <w:color w:val="505154"/>
          <w:sz w:val="24"/>
          <w:szCs w:val="24"/>
          <w:shd w:val="clear" w:color="auto" w:fill="FFFFFF"/>
        </w:rPr>
        <w:tab/>
      </w:r>
      <w:r>
        <w:rPr>
          <w:rFonts w:cs="Helvetica"/>
          <w:color w:val="505154"/>
          <w:sz w:val="24"/>
          <w:szCs w:val="24"/>
          <w:shd w:val="clear" w:color="auto" w:fill="FFFFFF"/>
        </w:rPr>
        <w:tab/>
      </w:r>
      <w:r>
        <w:rPr>
          <w:rFonts w:cs="Helvetica"/>
          <w:color w:val="505154"/>
          <w:sz w:val="24"/>
          <w:szCs w:val="24"/>
          <w:shd w:val="clear" w:color="auto" w:fill="FFFFFF"/>
        </w:rPr>
        <w:tab/>
      </w:r>
      <w:r>
        <w:rPr>
          <w:rFonts w:cs="Helvetica"/>
          <w:color w:val="505154"/>
          <w:sz w:val="24"/>
          <w:szCs w:val="24"/>
          <w:shd w:val="clear" w:color="auto" w:fill="FFFFFF"/>
        </w:rPr>
        <w:tab/>
      </w:r>
      <w:r>
        <w:rPr>
          <w:rFonts w:cs="Helvetica"/>
          <w:color w:val="505154"/>
          <w:sz w:val="24"/>
          <w:szCs w:val="24"/>
          <w:shd w:val="clear" w:color="auto" w:fill="FFFFFF"/>
        </w:rPr>
        <w:tab/>
      </w:r>
      <w:r>
        <w:rPr>
          <w:rFonts w:cs="Helvetica"/>
          <w:color w:val="505154"/>
          <w:sz w:val="24"/>
          <w:szCs w:val="24"/>
          <w:shd w:val="clear" w:color="auto" w:fill="FFFFFF"/>
        </w:rPr>
        <w:tab/>
      </w:r>
      <w:proofErr w:type="spellStart"/>
      <w:r>
        <w:rPr>
          <w:rFonts w:cs="Helvetica"/>
          <w:color w:val="505154"/>
          <w:sz w:val="24"/>
          <w:szCs w:val="24"/>
          <w:shd w:val="clear" w:color="auto" w:fill="FFFFFF"/>
        </w:rPr>
        <w:t>Γκόλτσος</w:t>
      </w:r>
      <w:proofErr w:type="spellEnd"/>
      <w:r>
        <w:rPr>
          <w:rFonts w:cs="Helvetica"/>
          <w:color w:val="505154"/>
          <w:sz w:val="24"/>
          <w:szCs w:val="24"/>
          <w:shd w:val="clear" w:color="auto" w:fill="FFFFFF"/>
        </w:rPr>
        <w:t xml:space="preserve"> Κωνσταντίνος</w:t>
      </w:r>
    </w:p>
    <w:sectPr w:rsidR="009C615E" w:rsidRPr="009C615E" w:rsidSect="00BB08F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AB3F64"/>
    <w:rsid w:val="000E343B"/>
    <w:rsid w:val="001B1217"/>
    <w:rsid w:val="001B6344"/>
    <w:rsid w:val="00424CE7"/>
    <w:rsid w:val="006968E9"/>
    <w:rsid w:val="008C4881"/>
    <w:rsid w:val="00997E7A"/>
    <w:rsid w:val="009C615E"/>
    <w:rsid w:val="00AB3F64"/>
    <w:rsid w:val="00AB5B55"/>
    <w:rsid w:val="00BB08FE"/>
    <w:rsid w:val="00F11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8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B3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9C6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C61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7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</cp:lastModifiedBy>
  <cp:revision>3</cp:revision>
  <dcterms:created xsi:type="dcterms:W3CDTF">2023-01-27T12:54:00Z</dcterms:created>
  <dcterms:modified xsi:type="dcterms:W3CDTF">2023-01-27T13:04:00Z</dcterms:modified>
</cp:coreProperties>
</file>