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6" w:rsidRDefault="003F4C16" w:rsidP="003F4C16">
      <w:pPr>
        <w:jc w:val="center"/>
      </w:pPr>
      <w:r>
        <w:t>Διάκριση του 4</w:t>
      </w:r>
      <w:r w:rsidRPr="003F4C16">
        <w:rPr>
          <w:vertAlign w:val="superscript"/>
        </w:rPr>
        <w:t>ου</w:t>
      </w:r>
      <w:r w:rsidR="00EF4544">
        <w:t xml:space="preserve"> Δημοτικού Σχολείου Σοφάδων στο</w:t>
      </w:r>
      <w:r>
        <w:t xml:space="preserve"> Διαγωνισμό του ΑΠΘ </w:t>
      </w:r>
    </w:p>
    <w:p w:rsidR="004B02B5" w:rsidRDefault="003F4C16" w:rsidP="003F4C16">
      <w:pPr>
        <w:jc w:val="center"/>
      </w:pPr>
      <w:r>
        <w:t xml:space="preserve">« Πολύγλωσσο </w:t>
      </w:r>
      <w:proofErr w:type="spellStart"/>
      <w:r>
        <w:rPr>
          <w:lang w:val="en-US"/>
        </w:rPr>
        <w:t>Kamishibai</w:t>
      </w:r>
      <w:proofErr w:type="spellEnd"/>
      <w:r w:rsidR="00EF4544">
        <w:t xml:space="preserve"> 2025-2026</w:t>
      </w:r>
      <w:bookmarkStart w:id="0" w:name="_GoBack"/>
      <w:bookmarkEnd w:id="0"/>
      <w:r>
        <w:t>»</w:t>
      </w:r>
    </w:p>
    <w:p w:rsidR="003F4C16" w:rsidRDefault="003F4C16"/>
    <w:p w:rsidR="003F4C16" w:rsidRDefault="003F4C16" w:rsidP="003F4C16">
      <w:pPr>
        <w:jc w:val="both"/>
      </w:pPr>
      <w:r>
        <w:t>Το 4</w:t>
      </w:r>
      <w:r w:rsidRPr="003F4C16">
        <w:rPr>
          <w:vertAlign w:val="superscript"/>
        </w:rPr>
        <w:t>ο</w:t>
      </w:r>
      <w:r>
        <w:t xml:space="preserve"> Δημοτικό Σχολείο Σοφάδων συμμετεί</w:t>
      </w:r>
      <w:r w:rsidR="00EF4544">
        <w:t>χε τη φετινή σχολική χρονιά στο Διεθνή</w:t>
      </w:r>
      <w:r>
        <w:t xml:space="preserve"> Μαθητικό Διαγωνισμό «Πολύγλωσσο </w:t>
      </w:r>
      <w:proofErr w:type="spellStart"/>
      <w:r>
        <w:rPr>
          <w:lang w:val="en-US"/>
        </w:rPr>
        <w:t>Kamishibai</w:t>
      </w:r>
      <w:proofErr w:type="spellEnd"/>
      <w:r w:rsidRPr="003F4C16">
        <w:t xml:space="preserve"> </w:t>
      </w:r>
      <w:r>
        <w:t>2025</w:t>
      </w:r>
      <w:r w:rsidR="00EF4544">
        <w:t>-2026</w:t>
      </w:r>
      <w:r>
        <w:t xml:space="preserve">» του Τμήματος Γαλλικής Γλώσσας και Φιλολογίας του ΑΠΘ. </w:t>
      </w:r>
      <w:r w:rsidR="00EF4544">
        <w:t xml:space="preserve">Περισσότερες πληροφορίες για το περιεχόμενο του Διαγωνισμού </w:t>
      </w:r>
      <w:hyperlink r:id="rId5" w:history="1">
        <w:r w:rsidR="00EF4544" w:rsidRPr="00EF4544">
          <w:rPr>
            <w:rStyle w:val="-"/>
          </w:rPr>
          <w:t>εδώ</w:t>
        </w:r>
      </w:hyperlink>
      <w:r w:rsidR="00EF4544">
        <w:t xml:space="preserve">. </w:t>
      </w:r>
      <w:r>
        <w:t xml:space="preserve">Η Υπεύθυνος </w:t>
      </w:r>
      <w:proofErr w:type="spellStart"/>
      <w:r>
        <w:t>Εκπ</w:t>
      </w:r>
      <w:proofErr w:type="spellEnd"/>
      <w:r>
        <w:t>/</w:t>
      </w:r>
      <w:proofErr w:type="spellStart"/>
      <w:r>
        <w:t>κός</w:t>
      </w:r>
      <w:proofErr w:type="spellEnd"/>
      <w:r>
        <w:t xml:space="preserve"> Αγγλικής κα Ζαχαράκη Σοφία και τα παιδιά της Ε΄</w:t>
      </w:r>
      <w:r w:rsidR="008C5F2F">
        <w:t xml:space="preserve"> </w:t>
      </w:r>
      <w:r>
        <w:t>και ΣΤ΄</w:t>
      </w:r>
      <w:r w:rsidR="008C5F2F">
        <w:t xml:space="preserve"> </w:t>
      </w:r>
      <w:r>
        <w:t>τάξης δημιούργησαν</w:t>
      </w:r>
      <w:r w:rsidR="006B6D49">
        <w:t xml:space="preserve"> μία ιστορία</w:t>
      </w:r>
      <w:r w:rsidR="00EF4544">
        <w:t xml:space="preserve"> με τίτλο «Όταν κλείνω τα μάτια, </w:t>
      </w:r>
      <w:r w:rsidR="00C94C41">
        <w:t>θυμάμαι</w:t>
      </w:r>
      <w:r w:rsidR="00EF4544">
        <w:t>…</w:t>
      </w:r>
      <w:r w:rsidR="00C94C41">
        <w:t>»</w:t>
      </w:r>
      <w:r w:rsidR="006B6D49">
        <w:t xml:space="preserve">. </w:t>
      </w:r>
      <w:proofErr w:type="gramStart"/>
      <w:r w:rsidR="00FE2AF1">
        <w:rPr>
          <w:lang w:val="en-US"/>
        </w:rPr>
        <w:t>H</w:t>
      </w:r>
      <w:r w:rsidR="00FE2AF1" w:rsidRPr="00FE2AF1">
        <w:t xml:space="preserve"> </w:t>
      </w:r>
      <w:r w:rsidR="00FE2AF1">
        <w:t xml:space="preserve">ιστορία έχει κεντρικό πρόσωπο ένα κορίτσι </w:t>
      </w:r>
      <w:proofErr w:type="spellStart"/>
      <w:r w:rsidR="00FE2AF1">
        <w:t>Ρομά</w:t>
      </w:r>
      <w:proofErr w:type="spellEnd"/>
      <w:r w:rsidR="00FE2AF1">
        <w:t xml:space="preserve"> που ταξιδεύει σε χώρες της</w:t>
      </w:r>
      <w:r w:rsidR="00EF4544">
        <w:t xml:space="preserve"> Ευρώπης (Γαλλία-Γερμανία-</w:t>
      </w:r>
      <w:proofErr w:type="spellStart"/>
      <w:r w:rsidR="00EF4544">
        <w:t>Αγγλί</w:t>
      </w:r>
      <w:proofErr w:type="spellEnd"/>
      <w:r w:rsidR="00EF4544">
        <w:t>α</w:t>
      </w:r>
      <w:r w:rsidR="00FE2AF1">
        <w:t>) ψάχνοντας να βρει το νανούρισμα που της έλεγε η γιαγιά της.</w:t>
      </w:r>
      <w:proofErr w:type="gramEnd"/>
      <w:r w:rsidR="00FE2AF1">
        <w:t xml:space="preserve"> </w:t>
      </w:r>
      <w:r w:rsidR="006B6D49">
        <w:t>Το έργο δια</w:t>
      </w:r>
      <w:r>
        <w:t xml:space="preserve">κρίθηκε στην κατηγορία </w:t>
      </w:r>
      <w:r w:rsidR="006B6D49">
        <w:t xml:space="preserve">Δημοτικά και απέσπασε </w:t>
      </w:r>
      <w:r>
        <w:t>«Βραβείο Διαπολιτισμικής Ιστορίας»</w:t>
      </w:r>
      <w:r w:rsidR="006B6D49">
        <w:t xml:space="preserve">. </w:t>
      </w:r>
    </w:p>
    <w:p w:rsidR="005315B5" w:rsidRDefault="005315B5" w:rsidP="003F4C16">
      <w:pPr>
        <w:jc w:val="both"/>
      </w:pPr>
      <w:r>
        <w:rPr>
          <w:noProof/>
          <w:lang w:eastAsia="el-GR"/>
        </w:rPr>
        <w:drawing>
          <wp:inline distT="0" distB="0" distL="0" distR="0">
            <wp:extent cx="3634548" cy="1464147"/>
            <wp:effectExtent l="0" t="0" r="4445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(3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246" cy="146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544" w:rsidRDefault="00EF4544" w:rsidP="003F4C16">
      <w:pPr>
        <w:jc w:val="both"/>
      </w:pPr>
      <w:r>
        <w:rPr>
          <w:noProof/>
          <w:lang w:eastAsia="el-GR"/>
        </w:rPr>
        <w:drawing>
          <wp:inline distT="0" distB="0" distL="0" distR="0" wp14:anchorId="32DF2C43" wp14:editId="36B1D77D">
            <wp:extent cx="3634548" cy="1531534"/>
            <wp:effectExtent l="0" t="0" r="444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(34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519" cy="153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544" w:rsidRPr="00EF4544" w:rsidRDefault="00EF4544" w:rsidP="003F4C16">
      <w:pPr>
        <w:jc w:val="both"/>
      </w:pPr>
      <w:r>
        <w:t>4</w:t>
      </w:r>
      <w:r w:rsidRPr="00EF4544">
        <w:rPr>
          <w:vertAlign w:val="superscript"/>
        </w:rPr>
        <w:t>ο</w:t>
      </w:r>
      <w:r>
        <w:t xml:space="preserve"> Δημοτικό Σχολείο Σοφάδων</w:t>
      </w:r>
    </w:p>
    <w:sectPr w:rsidR="00EF4544" w:rsidRPr="00EF45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16"/>
    <w:rsid w:val="003F4C16"/>
    <w:rsid w:val="004B02B5"/>
    <w:rsid w:val="005315B5"/>
    <w:rsid w:val="006B6D49"/>
    <w:rsid w:val="008C5F2F"/>
    <w:rsid w:val="00C94C41"/>
    <w:rsid w:val="00EF4544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15B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4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15B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4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rl.auth.gr/index.php/el/erevna/alles-draseis/diethnis-diagonismos-polyglosso-kamishibai-gia-to-etos-2025-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2026-06-04T10:07:00Z</dcterms:created>
  <dcterms:modified xsi:type="dcterms:W3CDTF">2026-06-05T06:50:00Z</dcterms:modified>
</cp:coreProperties>
</file>