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436C36" w14:textId="2C9B4A9B" w:rsidR="00C63550" w:rsidRPr="00C63550" w:rsidRDefault="00C63550" w:rsidP="00C63550">
      <w:pPr>
        <w:pStyle w:val="Web"/>
        <w:shd w:val="clear" w:color="auto" w:fill="FFFFFF"/>
        <w:spacing w:before="0" w:beforeAutospacing="0" w:after="360" w:afterAutospacing="0"/>
        <w:jc w:val="center"/>
        <w:rPr>
          <w:b/>
          <w:color w:val="222222"/>
          <w:sz w:val="32"/>
          <w:szCs w:val="32"/>
        </w:rPr>
      </w:pPr>
      <w:r w:rsidRPr="00C63550">
        <w:rPr>
          <w:b/>
          <w:color w:val="222222"/>
          <w:sz w:val="32"/>
          <w:szCs w:val="32"/>
        </w:rPr>
        <w:t>ΔΕΛΤΙΟ ΤΥΠΟΥ</w:t>
      </w:r>
      <w:bookmarkStart w:id="0" w:name="_GoBack"/>
      <w:bookmarkEnd w:id="0"/>
    </w:p>
    <w:p w14:paraId="7EF6C411" w14:textId="77777777" w:rsidR="00084985" w:rsidRDefault="002270E8" w:rsidP="002270E8">
      <w:pPr>
        <w:pStyle w:val="Web"/>
        <w:shd w:val="clear" w:color="auto" w:fill="FFFFFF"/>
        <w:spacing w:before="0" w:beforeAutospacing="0" w:after="360" w:afterAutospacing="0"/>
        <w:rPr>
          <w:b/>
          <w:bCs/>
          <w:color w:val="222222"/>
          <w:sz w:val="32"/>
          <w:szCs w:val="32"/>
        </w:rPr>
      </w:pPr>
      <w:r w:rsidRPr="00BA1EC7">
        <w:rPr>
          <w:color w:val="222222"/>
          <w:sz w:val="32"/>
          <w:szCs w:val="32"/>
        </w:rPr>
        <w:t>Το 3</w:t>
      </w:r>
      <w:r w:rsidRPr="00BA1EC7">
        <w:rPr>
          <w:color w:val="222222"/>
          <w:sz w:val="32"/>
          <w:szCs w:val="32"/>
          <w:vertAlign w:val="superscript"/>
        </w:rPr>
        <w:t>ο</w:t>
      </w:r>
      <w:r w:rsidRPr="00BA1EC7">
        <w:rPr>
          <w:color w:val="222222"/>
          <w:sz w:val="32"/>
          <w:szCs w:val="32"/>
        </w:rPr>
        <w:t xml:space="preserve"> Δημοτικό Σχολείο Παλαμά </w:t>
      </w:r>
      <w:r w:rsidR="00084985">
        <w:rPr>
          <w:color w:val="222222"/>
          <w:sz w:val="32"/>
          <w:szCs w:val="32"/>
        </w:rPr>
        <w:t>και</w:t>
      </w:r>
      <w:r w:rsidRPr="00BA1EC7">
        <w:rPr>
          <w:color w:val="222222"/>
          <w:sz w:val="32"/>
          <w:szCs w:val="32"/>
        </w:rPr>
        <w:t xml:space="preserve"> οι μαθητές της Α</w:t>
      </w:r>
      <w:r w:rsidR="00BA1EC7" w:rsidRPr="00BA1EC7">
        <w:rPr>
          <w:color w:val="222222"/>
          <w:sz w:val="32"/>
          <w:szCs w:val="32"/>
        </w:rPr>
        <w:t>΄</w:t>
      </w:r>
      <w:r w:rsidRPr="00BA1EC7">
        <w:rPr>
          <w:color w:val="222222"/>
          <w:sz w:val="32"/>
          <w:szCs w:val="32"/>
        </w:rPr>
        <w:t xml:space="preserve"> , Β</w:t>
      </w:r>
      <w:r w:rsidR="00BA1EC7" w:rsidRPr="00BA1EC7">
        <w:rPr>
          <w:color w:val="222222"/>
          <w:sz w:val="32"/>
          <w:szCs w:val="32"/>
        </w:rPr>
        <w:t>΄</w:t>
      </w:r>
      <w:r w:rsidRPr="00BA1EC7">
        <w:rPr>
          <w:color w:val="222222"/>
          <w:sz w:val="32"/>
          <w:szCs w:val="32"/>
        </w:rPr>
        <w:t xml:space="preserve"> και Γ</w:t>
      </w:r>
      <w:r w:rsidR="00BA1EC7" w:rsidRPr="00BA1EC7">
        <w:rPr>
          <w:color w:val="222222"/>
          <w:sz w:val="32"/>
          <w:szCs w:val="32"/>
        </w:rPr>
        <w:t>΄</w:t>
      </w:r>
      <w:r w:rsidRPr="00BA1EC7">
        <w:rPr>
          <w:color w:val="222222"/>
          <w:sz w:val="32"/>
          <w:szCs w:val="32"/>
        </w:rPr>
        <w:t xml:space="preserve"> Τάξης</w:t>
      </w:r>
      <w:r w:rsidR="00084985">
        <w:rPr>
          <w:color w:val="222222"/>
          <w:sz w:val="32"/>
          <w:szCs w:val="32"/>
        </w:rPr>
        <w:t xml:space="preserve">, με </w:t>
      </w:r>
      <w:r w:rsidR="00084985" w:rsidRPr="00084985">
        <w:rPr>
          <w:color w:val="222222"/>
          <w:sz w:val="32"/>
          <w:szCs w:val="32"/>
          <w:shd w:val="clear" w:color="auto" w:fill="FFFFFF"/>
        </w:rPr>
        <w:t>συμμετέχοντες εκπαιδευτικο</w:t>
      </w:r>
      <w:r w:rsidR="00084985">
        <w:rPr>
          <w:color w:val="222222"/>
          <w:sz w:val="32"/>
          <w:szCs w:val="32"/>
          <w:shd w:val="clear" w:color="auto" w:fill="FFFFFF"/>
        </w:rPr>
        <w:t>ύς τους</w:t>
      </w:r>
      <w:r w:rsidR="00084985" w:rsidRPr="00084985">
        <w:rPr>
          <w:color w:val="222222"/>
          <w:sz w:val="32"/>
          <w:szCs w:val="32"/>
          <w:shd w:val="clear" w:color="auto" w:fill="FFFFFF"/>
        </w:rPr>
        <w:t>: Κατής Χρήστος</w:t>
      </w:r>
      <w:r w:rsidR="00084985">
        <w:rPr>
          <w:color w:val="222222"/>
          <w:sz w:val="32"/>
          <w:szCs w:val="32"/>
          <w:shd w:val="clear" w:color="auto" w:fill="FFFFFF"/>
        </w:rPr>
        <w:t xml:space="preserve">, </w:t>
      </w:r>
      <w:r w:rsidR="00084985" w:rsidRPr="00084985">
        <w:rPr>
          <w:color w:val="222222"/>
          <w:sz w:val="32"/>
          <w:szCs w:val="32"/>
          <w:shd w:val="clear" w:color="auto" w:fill="FFFFFF"/>
        </w:rPr>
        <w:t>Κωνσταντάκου Δήμητρα, Παπαδούλη Δήμητρα, Αγγελουσοπούλου Βάια, Ξύστρα Παρασκευή, Ντούλα Ειρήνη, Καρρά Δέσποινα και Παππάς Δημήτρης</w:t>
      </w:r>
      <w:r w:rsidR="00084985">
        <w:rPr>
          <w:color w:val="222222"/>
          <w:sz w:val="32"/>
          <w:szCs w:val="32"/>
          <w:shd w:val="clear" w:color="auto" w:fill="FFFFFF"/>
        </w:rPr>
        <w:t xml:space="preserve">, </w:t>
      </w:r>
      <w:r w:rsidR="00084985">
        <w:rPr>
          <w:color w:val="222222"/>
          <w:sz w:val="32"/>
          <w:szCs w:val="32"/>
        </w:rPr>
        <w:t>υλοποίησαν</w:t>
      </w:r>
      <w:r w:rsidR="00084985" w:rsidRPr="00BA1EC7">
        <w:rPr>
          <w:color w:val="222222"/>
          <w:sz w:val="32"/>
          <w:szCs w:val="32"/>
        </w:rPr>
        <w:t xml:space="preserve"> ένα </w:t>
      </w:r>
      <w:r w:rsidR="00084985" w:rsidRPr="00BA1EC7">
        <w:rPr>
          <w:color w:val="222222"/>
          <w:sz w:val="32"/>
          <w:szCs w:val="32"/>
          <w:lang w:val="en-US"/>
        </w:rPr>
        <w:t>e</w:t>
      </w:r>
      <w:r w:rsidR="00084985" w:rsidRPr="00BA1EC7">
        <w:rPr>
          <w:color w:val="222222"/>
          <w:sz w:val="32"/>
          <w:szCs w:val="32"/>
        </w:rPr>
        <w:t>-</w:t>
      </w:r>
      <w:r w:rsidR="00084985" w:rsidRPr="00BA1EC7">
        <w:rPr>
          <w:color w:val="222222"/>
          <w:sz w:val="32"/>
          <w:szCs w:val="32"/>
          <w:lang w:val="en-US"/>
        </w:rPr>
        <w:t>twinning</w:t>
      </w:r>
      <w:r w:rsidR="00084985" w:rsidRPr="00BA1EC7">
        <w:rPr>
          <w:color w:val="222222"/>
          <w:sz w:val="32"/>
          <w:szCs w:val="32"/>
        </w:rPr>
        <w:t xml:space="preserve"> Πρόγραμμα με τίτλο </w:t>
      </w:r>
      <w:r w:rsidR="00084985">
        <w:rPr>
          <w:color w:val="222222"/>
          <w:sz w:val="32"/>
          <w:szCs w:val="32"/>
        </w:rPr>
        <w:t xml:space="preserve"> </w:t>
      </w:r>
      <w:r w:rsidR="00084985" w:rsidRPr="00BA1EC7">
        <w:rPr>
          <w:b/>
          <w:bCs/>
          <w:color w:val="222222"/>
          <w:sz w:val="32"/>
          <w:szCs w:val="32"/>
        </w:rPr>
        <w:t xml:space="preserve">« Παράδοση: Αντοχή στο χρόνο » - « </w:t>
      </w:r>
      <w:r w:rsidR="00084985" w:rsidRPr="00BA1EC7">
        <w:rPr>
          <w:b/>
          <w:bCs/>
          <w:color w:val="222222"/>
          <w:sz w:val="32"/>
          <w:szCs w:val="32"/>
          <w:lang w:val="en-US"/>
        </w:rPr>
        <w:t>Tradition</w:t>
      </w:r>
      <w:r w:rsidR="00084985" w:rsidRPr="00BA1EC7">
        <w:rPr>
          <w:b/>
          <w:bCs/>
          <w:color w:val="222222"/>
          <w:sz w:val="32"/>
          <w:szCs w:val="32"/>
        </w:rPr>
        <w:t>:</w:t>
      </w:r>
      <w:r w:rsidR="00084985" w:rsidRPr="00BA1EC7">
        <w:rPr>
          <w:b/>
          <w:bCs/>
          <w:color w:val="222222"/>
          <w:sz w:val="32"/>
          <w:szCs w:val="32"/>
          <w:lang w:val="en-US"/>
        </w:rPr>
        <w:t>Endurance</w:t>
      </w:r>
      <w:r w:rsidR="00084985" w:rsidRPr="00BA1EC7">
        <w:rPr>
          <w:b/>
          <w:bCs/>
          <w:color w:val="222222"/>
          <w:sz w:val="32"/>
          <w:szCs w:val="32"/>
        </w:rPr>
        <w:t xml:space="preserve"> </w:t>
      </w:r>
      <w:r w:rsidR="00084985" w:rsidRPr="00BA1EC7">
        <w:rPr>
          <w:b/>
          <w:bCs/>
          <w:color w:val="222222"/>
          <w:sz w:val="32"/>
          <w:szCs w:val="32"/>
          <w:lang w:val="en-US"/>
        </w:rPr>
        <w:t>over</w:t>
      </w:r>
      <w:r w:rsidR="00084985" w:rsidRPr="00BA1EC7">
        <w:rPr>
          <w:b/>
          <w:bCs/>
          <w:color w:val="222222"/>
          <w:sz w:val="32"/>
          <w:szCs w:val="32"/>
        </w:rPr>
        <w:t xml:space="preserve"> </w:t>
      </w:r>
      <w:r w:rsidR="00084985" w:rsidRPr="00BA1EC7">
        <w:rPr>
          <w:b/>
          <w:bCs/>
          <w:color w:val="222222"/>
          <w:sz w:val="32"/>
          <w:szCs w:val="32"/>
          <w:lang w:val="en-US"/>
        </w:rPr>
        <w:t>time</w:t>
      </w:r>
      <w:r w:rsidR="00084985" w:rsidRPr="00084985">
        <w:rPr>
          <w:b/>
          <w:bCs/>
          <w:color w:val="222222"/>
          <w:sz w:val="32"/>
          <w:szCs w:val="32"/>
        </w:rPr>
        <w:t>»</w:t>
      </w:r>
      <w:r w:rsidR="00084985">
        <w:rPr>
          <w:b/>
          <w:bCs/>
          <w:color w:val="222222"/>
          <w:sz w:val="32"/>
          <w:szCs w:val="32"/>
        </w:rPr>
        <w:t xml:space="preserve"> </w:t>
      </w:r>
      <w:r w:rsidRPr="00BA1EC7">
        <w:rPr>
          <w:color w:val="222222"/>
          <w:sz w:val="32"/>
          <w:szCs w:val="32"/>
        </w:rPr>
        <w:t>κατά την διάρκεια της σχολικής χρονιάς 2023 – 2024</w:t>
      </w:r>
      <w:r w:rsidR="00084985">
        <w:rPr>
          <w:color w:val="222222"/>
          <w:sz w:val="32"/>
          <w:szCs w:val="32"/>
        </w:rPr>
        <w:t>.</w:t>
      </w:r>
      <w:r w:rsidRPr="00BA1EC7">
        <w:rPr>
          <w:color w:val="222222"/>
          <w:sz w:val="32"/>
          <w:szCs w:val="32"/>
        </w:rPr>
        <w:t xml:space="preserve"> </w:t>
      </w:r>
    </w:p>
    <w:p w14:paraId="627489BC" w14:textId="1C1C2651" w:rsidR="002270E8" w:rsidRPr="00084985" w:rsidRDefault="00BA1EC7" w:rsidP="002270E8">
      <w:pPr>
        <w:pStyle w:val="Web"/>
        <w:shd w:val="clear" w:color="auto" w:fill="FFFFFF"/>
        <w:spacing w:before="0" w:beforeAutospacing="0" w:after="360" w:afterAutospacing="0"/>
        <w:rPr>
          <w:b/>
          <w:bCs/>
          <w:color w:val="222222"/>
          <w:sz w:val="32"/>
          <w:szCs w:val="32"/>
        </w:rPr>
      </w:pPr>
      <w:r w:rsidRPr="00BA1EC7">
        <w:rPr>
          <w:color w:val="2C2F34"/>
          <w:sz w:val="32"/>
          <w:szCs w:val="32"/>
          <w:shd w:val="clear" w:color="auto" w:fill="FFFFFF"/>
        </w:rPr>
        <w:t xml:space="preserve"> Το σχολείο μας βρέθηκε στην ευχάριστη θέση να αποτελέσει μέλος της ευρωπαϊκής κοινότητας και να καταφέρει να γνωρίσει και να συνεργαστεί με άλλα έξι σχολεία </w:t>
      </w:r>
      <w:r w:rsidRPr="00BA1EC7">
        <w:rPr>
          <w:color w:val="222222"/>
          <w:sz w:val="32"/>
          <w:szCs w:val="32"/>
        </w:rPr>
        <w:t xml:space="preserve">της Τουρκίας, </w:t>
      </w:r>
      <w:r>
        <w:rPr>
          <w:color w:val="222222"/>
          <w:sz w:val="32"/>
          <w:szCs w:val="32"/>
        </w:rPr>
        <w:t xml:space="preserve">της </w:t>
      </w:r>
      <w:r w:rsidRPr="00BA1EC7">
        <w:rPr>
          <w:color w:val="222222"/>
          <w:sz w:val="32"/>
          <w:szCs w:val="32"/>
        </w:rPr>
        <w:t xml:space="preserve">Τσεχίας, </w:t>
      </w:r>
      <w:r>
        <w:rPr>
          <w:color w:val="222222"/>
          <w:sz w:val="32"/>
          <w:szCs w:val="32"/>
        </w:rPr>
        <w:t xml:space="preserve">της </w:t>
      </w:r>
      <w:r w:rsidRPr="00BA1EC7">
        <w:rPr>
          <w:color w:val="222222"/>
          <w:sz w:val="32"/>
          <w:szCs w:val="32"/>
        </w:rPr>
        <w:t xml:space="preserve">Ισπανίας, </w:t>
      </w:r>
      <w:r>
        <w:rPr>
          <w:color w:val="222222"/>
          <w:sz w:val="32"/>
          <w:szCs w:val="32"/>
        </w:rPr>
        <w:t xml:space="preserve">της </w:t>
      </w:r>
      <w:r w:rsidRPr="00BA1EC7">
        <w:rPr>
          <w:color w:val="222222"/>
          <w:sz w:val="32"/>
          <w:szCs w:val="32"/>
        </w:rPr>
        <w:t xml:space="preserve">Γεωργίας, </w:t>
      </w:r>
      <w:r>
        <w:rPr>
          <w:color w:val="222222"/>
          <w:sz w:val="32"/>
          <w:szCs w:val="32"/>
        </w:rPr>
        <w:t xml:space="preserve">της </w:t>
      </w:r>
      <w:r w:rsidRPr="00BA1EC7">
        <w:rPr>
          <w:color w:val="222222"/>
          <w:sz w:val="32"/>
          <w:szCs w:val="32"/>
        </w:rPr>
        <w:t xml:space="preserve">Βουλγαρίας και </w:t>
      </w:r>
      <w:r>
        <w:rPr>
          <w:color w:val="222222"/>
          <w:sz w:val="32"/>
          <w:szCs w:val="32"/>
        </w:rPr>
        <w:t xml:space="preserve">της </w:t>
      </w:r>
      <w:r w:rsidRPr="00BA1EC7">
        <w:rPr>
          <w:color w:val="222222"/>
          <w:sz w:val="32"/>
          <w:szCs w:val="32"/>
        </w:rPr>
        <w:t xml:space="preserve">Ελλάδας, </w:t>
      </w:r>
      <w:r w:rsidRPr="00BA1EC7">
        <w:rPr>
          <w:color w:val="2C2F34"/>
          <w:sz w:val="32"/>
          <w:szCs w:val="32"/>
          <w:shd w:val="clear" w:color="auto" w:fill="FFFFFF"/>
        </w:rPr>
        <w:t>σε ένα κοινό παιδαγωγικό έργο, κάνοντας ασφαλή χρήση εργαλείων Τεχνολογιών Πληροφορίας και Επικοινωνιών (ΤΠΕ), ώστε να αποκομίσει πολλαπλά παιδαγωγικά, κοινωνικά και πολιτισμικά οφέλη.</w:t>
      </w:r>
    </w:p>
    <w:p w14:paraId="4C4789EC" w14:textId="66ABD672" w:rsidR="00BA1EC7" w:rsidRDefault="00080A6C" w:rsidP="002270E8">
      <w:pPr>
        <w:pStyle w:val="Web"/>
        <w:shd w:val="clear" w:color="auto" w:fill="FFFFFF"/>
        <w:spacing w:before="0" w:beforeAutospacing="0" w:after="360" w:afterAutospacing="0"/>
        <w:rPr>
          <w:color w:val="2C2F34"/>
          <w:sz w:val="32"/>
          <w:szCs w:val="32"/>
          <w:shd w:val="clear" w:color="auto" w:fill="FFFFFF"/>
        </w:rPr>
      </w:pPr>
      <w:r w:rsidRPr="00080A6C">
        <w:rPr>
          <w:color w:val="2C2F34"/>
          <w:sz w:val="32"/>
          <w:szCs w:val="32"/>
          <w:shd w:val="clear" w:color="auto" w:fill="FFFFFF"/>
        </w:rPr>
        <w:t xml:space="preserve">Βασικός στόχος του </w:t>
      </w:r>
      <w:r w:rsidRPr="00080A6C">
        <w:rPr>
          <w:color w:val="2C2F34"/>
          <w:sz w:val="32"/>
          <w:szCs w:val="32"/>
          <w:shd w:val="clear" w:color="auto" w:fill="FFFFFF"/>
          <w:lang w:val="en-US"/>
        </w:rPr>
        <w:t>e</w:t>
      </w:r>
      <w:r w:rsidRPr="00080A6C">
        <w:rPr>
          <w:color w:val="2C2F34"/>
          <w:sz w:val="32"/>
          <w:szCs w:val="32"/>
          <w:shd w:val="clear" w:color="auto" w:fill="FFFFFF"/>
        </w:rPr>
        <w:t>-</w:t>
      </w:r>
      <w:r w:rsidRPr="00080A6C">
        <w:rPr>
          <w:color w:val="2C2F34"/>
          <w:sz w:val="32"/>
          <w:szCs w:val="32"/>
          <w:shd w:val="clear" w:color="auto" w:fill="FFFFFF"/>
          <w:lang w:val="en-US"/>
        </w:rPr>
        <w:t>twinning</w:t>
      </w:r>
      <w:r w:rsidRPr="00080A6C">
        <w:rPr>
          <w:color w:val="2C2F34"/>
          <w:sz w:val="32"/>
          <w:szCs w:val="32"/>
          <w:shd w:val="clear" w:color="auto" w:fill="FFFFFF"/>
        </w:rPr>
        <w:t xml:space="preserve"> έργου μας ήταν οι μαθητές/</w:t>
      </w:r>
      <w:proofErr w:type="spellStart"/>
      <w:r w:rsidRPr="00080A6C">
        <w:rPr>
          <w:color w:val="2C2F34"/>
          <w:sz w:val="32"/>
          <w:szCs w:val="32"/>
          <w:shd w:val="clear" w:color="auto" w:fill="FFFFFF"/>
        </w:rPr>
        <w:t>τριες</w:t>
      </w:r>
      <w:proofErr w:type="spellEnd"/>
      <w:r w:rsidRPr="00080A6C">
        <w:rPr>
          <w:color w:val="2C2F34"/>
          <w:sz w:val="32"/>
          <w:szCs w:val="32"/>
          <w:shd w:val="clear" w:color="auto" w:fill="FFFFFF"/>
        </w:rPr>
        <w:t xml:space="preserve"> να γνωρίσουν τον πολιτισμό της Ευρώπης και να προωθήσουν την προστασία της κοινής</w:t>
      </w:r>
      <w:r w:rsidR="000B0794">
        <w:rPr>
          <w:color w:val="2C2F34"/>
          <w:sz w:val="32"/>
          <w:szCs w:val="32"/>
          <w:shd w:val="clear" w:color="auto" w:fill="FFFFFF"/>
        </w:rPr>
        <w:t xml:space="preserve"> τους </w:t>
      </w:r>
      <w:r w:rsidRPr="00080A6C">
        <w:rPr>
          <w:color w:val="2C2F34"/>
          <w:sz w:val="32"/>
          <w:szCs w:val="32"/>
          <w:shd w:val="clear" w:color="auto" w:fill="FFFFFF"/>
        </w:rPr>
        <w:t xml:space="preserve"> κληρονομιάς. Όταν αναφερόμαστε στον όρο </w:t>
      </w:r>
      <w:r w:rsidR="000661CB">
        <w:rPr>
          <w:color w:val="2C2F34"/>
          <w:sz w:val="32"/>
          <w:szCs w:val="32"/>
          <w:shd w:val="clear" w:color="auto" w:fill="FFFFFF"/>
        </w:rPr>
        <w:t>«</w:t>
      </w:r>
      <w:r w:rsidRPr="00080A6C">
        <w:rPr>
          <w:color w:val="2C2F34"/>
          <w:sz w:val="32"/>
          <w:szCs w:val="32"/>
          <w:shd w:val="clear" w:color="auto" w:fill="FFFFFF"/>
        </w:rPr>
        <w:t>Παράδοση</w:t>
      </w:r>
      <w:r w:rsidR="000661CB">
        <w:rPr>
          <w:color w:val="2C2F34"/>
          <w:sz w:val="32"/>
          <w:szCs w:val="32"/>
          <w:shd w:val="clear" w:color="auto" w:fill="FFFFFF"/>
        </w:rPr>
        <w:t>»</w:t>
      </w:r>
      <w:r w:rsidRPr="00080A6C">
        <w:rPr>
          <w:color w:val="2C2F34"/>
          <w:sz w:val="32"/>
          <w:szCs w:val="32"/>
          <w:shd w:val="clear" w:color="auto" w:fill="FFFFFF"/>
        </w:rPr>
        <w:t xml:space="preserve"> κάνουμε λόγο για την μεταβίβαση – παραχώρηση ενός εθίμου, ενός τραγουδιού, μιας τοπικής ενδυμασίας, ενός τοπικού εδέσματος σε κάποιους μεταγενέστερους. Όλα αυτά τα στοιχεία </w:t>
      </w:r>
      <w:r w:rsidR="00D5400A">
        <w:rPr>
          <w:color w:val="2C2F34"/>
          <w:sz w:val="32"/>
          <w:szCs w:val="32"/>
          <w:shd w:val="clear" w:color="auto" w:fill="FFFFFF"/>
        </w:rPr>
        <w:t>βοήθησαν στην ανάδειξη της</w:t>
      </w:r>
      <w:r w:rsidRPr="00080A6C">
        <w:rPr>
          <w:color w:val="2C2F34"/>
          <w:sz w:val="32"/>
          <w:szCs w:val="32"/>
          <w:shd w:val="clear" w:color="auto" w:fill="FFFFFF"/>
        </w:rPr>
        <w:t xml:space="preserve"> ποικιλομορφία</w:t>
      </w:r>
      <w:r w:rsidR="00D5400A">
        <w:rPr>
          <w:color w:val="2C2F34"/>
          <w:sz w:val="32"/>
          <w:szCs w:val="32"/>
          <w:shd w:val="clear" w:color="auto" w:fill="FFFFFF"/>
        </w:rPr>
        <w:t>ς</w:t>
      </w:r>
      <w:r w:rsidRPr="00080A6C">
        <w:rPr>
          <w:color w:val="2C2F34"/>
          <w:sz w:val="32"/>
          <w:szCs w:val="32"/>
          <w:shd w:val="clear" w:color="auto" w:fill="FFFFFF"/>
        </w:rPr>
        <w:t xml:space="preserve"> των πολιτιστικών παραδόσεων σε όλη την Ευρώπη.</w:t>
      </w:r>
      <w:r w:rsidR="00BA1EC7" w:rsidRPr="00080A6C">
        <w:rPr>
          <w:color w:val="2C2F34"/>
          <w:sz w:val="32"/>
          <w:szCs w:val="32"/>
          <w:shd w:val="clear" w:color="auto" w:fill="FFFFFF"/>
        </w:rPr>
        <w:t xml:space="preserve"> Επιπρόσθετα, λόγω του ότι το πρόγραμμα μας ήταν δίγλωσσο, στόχος μας ήταν οι μαθητές να αναπτύξουν τις γλωσσικές τους δεξιότητες στην ελληνική αλλά και στην αγγλική γλώσσα μέσα από τα συνεργατικά έργα τους και την επικοινωνία τους με τη χρήση κατάλληλων ψηφιακών εργαλείων.</w:t>
      </w:r>
    </w:p>
    <w:p w14:paraId="5F1838E9" w14:textId="3F4C30B7" w:rsidR="006B70A6" w:rsidRDefault="00D5400A" w:rsidP="00D5400A">
      <w:pPr>
        <w:pStyle w:val="Web"/>
        <w:shd w:val="clear" w:color="auto" w:fill="FFFFFF"/>
        <w:spacing w:before="0" w:beforeAutospacing="0" w:after="360" w:afterAutospacing="0"/>
        <w:rPr>
          <w:color w:val="2C2F34"/>
          <w:sz w:val="32"/>
          <w:szCs w:val="32"/>
          <w:shd w:val="clear" w:color="auto" w:fill="FFFFFF"/>
        </w:rPr>
      </w:pPr>
      <w:r w:rsidRPr="00D5400A">
        <w:rPr>
          <w:color w:val="2C2F34"/>
          <w:sz w:val="32"/>
          <w:szCs w:val="32"/>
          <w:shd w:val="clear" w:color="auto" w:fill="FFFFFF"/>
        </w:rPr>
        <w:t xml:space="preserve">Έτσι λοιπόν, κατά τη διάρκεια του συναρπαστικού μας αυτού ταξιδιού οι μαθητές του σχολείου μας γνώρισαν νέους φίλους στέλνοντας τα ατομικά  πορτραίτα τους καθώς και την ψηφιακή </w:t>
      </w:r>
      <w:r w:rsidRPr="00D5400A">
        <w:rPr>
          <w:color w:val="2C2F34"/>
          <w:sz w:val="32"/>
          <w:szCs w:val="32"/>
          <w:shd w:val="clear" w:color="auto" w:fill="FFFFFF"/>
        </w:rPr>
        <w:lastRenderedPageBreak/>
        <w:t>παρουσίαση του σχολείου τους.</w:t>
      </w:r>
      <w:r>
        <w:rPr>
          <w:color w:val="2C2F34"/>
          <w:sz w:val="32"/>
          <w:szCs w:val="32"/>
          <w:shd w:val="clear" w:color="auto" w:fill="FFFFFF"/>
        </w:rPr>
        <w:t xml:space="preserve"> Κάθε σχολείο παρουσίασε ένα παραδοσιακό μουσικό όργανο και ένα παραδοσιακό τραγούδι της περιοχής του. Στη συνέχεια οι μαθητές παρασκεύασαν στο χώρο του σχολείου </w:t>
      </w:r>
      <w:r w:rsidR="006B70A6">
        <w:rPr>
          <w:color w:val="2C2F34"/>
          <w:sz w:val="32"/>
          <w:szCs w:val="32"/>
          <w:shd w:val="clear" w:color="auto" w:fill="FFFFFF"/>
        </w:rPr>
        <w:t>ένα παραδοσιακό έδεσμα. Δημιουργήθηκε από κοινού μια συλλογική περίληψη μιας παραδοσιακής ιστορίας /παραμυθιού, όπου το κάθε σχολείο δημιούργησε και εικονογράφησε ένα παραμύθι.</w:t>
      </w:r>
    </w:p>
    <w:p w14:paraId="1B8A7183" w14:textId="3FB3EA9C" w:rsidR="003720F7" w:rsidRDefault="006B70A6" w:rsidP="003720F7">
      <w:pPr>
        <w:pStyle w:val="Web"/>
        <w:shd w:val="clear" w:color="auto" w:fill="FFFFFF"/>
        <w:spacing w:before="0" w:beforeAutospacing="0" w:after="360" w:afterAutospacing="0"/>
        <w:rPr>
          <w:color w:val="2C2F34"/>
          <w:sz w:val="32"/>
          <w:szCs w:val="32"/>
          <w:shd w:val="clear" w:color="auto" w:fill="FFFFFF"/>
        </w:rPr>
      </w:pPr>
      <w:r>
        <w:rPr>
          <w:color w:val="2C2F34"/>
          <w:sz w:val="32"/>
          <w:szCs w:val="32"/>
          <w:shd w:val="clear" w:color="auto" w:fill="FFFFFF"/>
        </w:rPr>
        <w:t xml:space="preserve">Στη συνέχεια δημιουργήθηκε μια κοινή γκαλερί ψηφιακής τέχνης, όπου οι μαθητές παρουσίασαν ένα ζωγράφο της επιλογής τους και τα έργα του. Ανέδειξαν ένα παραδοσιακό έθιμο και έπαιξαν στον προαύλιο χώρο του σχολείου τους ένα παραδοσιακό παιχνίδι. </w:t>
      </w:r>
      <w:r w:rsidR="003720F7" w:rsidRPr="00D5400A">
        <w:rPr>
          <w:color w:val="222222"/>
          <w:sz w:val="32"/>
          <w:szCs w:val="32"/>
        </w:rPr>
        <w:t>Όλοι οι Ευρωπαίοι μαθητές και μαθήτριες είχαν τη δυνατότητα με την βοήθεια των εκπαιδευτικών τους να συμμετάσχουν σε κοινά παιδαγωγικά έργα με τα σχολεία των υπόλοιπων χωρών.</w:t>
      </w:r>
      <w:r w:rsidR="003720F7">
        <w:rPr>
          <w:color w:val="2C2F34"/>
          <w:sz w:val="32"/>
          <w:szCs w:val="32"/>
          <w:shd w:val="clear" w:color="auto" w:fill="FFFFFF"/>
        </w:rPr>
        <w:t xml:space="preserve"> </w:t>
      </w:r>
    </w:p>
    <w:p w14:paraId="346624B7" w14:textId="2931770C" w:rsidR="006B70A6" w:rsidRPr="000B0794" w:rsidRDefault="006B70A6" w:rsidP="00D5400A">
      <w:pPr>
        <w:pStyle w:val="Web"/>
        <w:shd w:val="clear" w:color="auto" w:fill="FFFFFF"/>
        <w:spacing w:before="0" w:beforeAutospacing="0" w:after="360" w:afterAutospacing="0"/>
        <w:rPr>
          <w:color w:val="2C2F34"/>
          <w:sz w:val="32"/>
          <w:szCs w:val="32"/>
          <w:u w:val="single"/>
          <w:shd w:val="clear" w:color="auto" w:fill="FFFFFF"/>
        </w:rPr>
      </w:pPr>
    </w:p>
    <w:p w14:paraId="012B087B" w14:textId="1AFAA2CD" w:rsidR="00D5400A" w:rsidRDefault="00D5400A" w:rsidP="002270E8">
      <w:pPr>
        <w:pStyle w:val="Web"/>
        <w:shd w:val="clear" w:color="auto" w:fill="FFFFFF"/>
        <w:spacing w:before="0" w:beforeAutospacing="0" w:after="360" w:afterAutospacing="0"/>
        <w:rPr>
          <w:color w:val="2C2F34"/>
          <w:sz w:val="32"/>
          <w:szCs w:val="32"/>
          <w:shd w:val="clear" w:color="auto" w:fill="FFFFFF"/>
        </w:rPr>
      </w:pPr>
      <w:r w:rsidRPr="006B70A6">
        <w:rPr>
          <w:color w:val="2C2F34"/>
          <w:sz w:val="32"/>
          <w:szCs w:val="32"/>
          <w:shd w:val="clear" w:color="auto" w:fill="FFFFFF"/>
        </w:rPr>
        <w:t xml:space="preserve">Η συμμετοχή του σχολείου μας είχε πολλαπλά οφέλη, όχι μόνο για τους μαθητές των τμημάτων που συμμετείχαν αλλά και για ολόκληρη τη σχολική κοινότητα μέσω της διάχυσης των ιδεών και των δράσεων που πραγματοποιήθηκαν και ευελπιστούμε να παροτρύνουμε και άλλα σχολεία της περιοχής μας να συμμετέχουν σε τέτοιου είδους παιδαγωγικές διαδικασίες, οι οποίες δίνουν στο μάθημα </w:t>
      </w:r>
      <w:r w:rsidR="003720F7">
        <w:rPr>
          <w:color w:val="2C2F34"/>
          <w:sz w:val="32"/>
          <w:szCs w:val="32"/>
          <w:shd w:val="clear" w:color="auto" w:fill="FFFFFF"/>
        </w:rPr>
        <w:t xml:space="preserve">μια </w:t>
      </w:r>
      <w:r w:rsidRPr="006B70A6">
        <w:rPr>
          <w:color w:val="2C2F34"/>
          <w:sz w:val="32"/>
          <w:szCs w:val="32"/>
          <w:shd w:val="clear" w:color="auto" w:fill="FFFFFF"/>
        </w:rPr>
        <w:t>ευρωπαϊκή διάσταση πέρα από τα στενά όρια της τάξης, με την εφαρμογή καινοτόμων και συναρπαστικών διδακτικών πρακτικών</w:t>
      </w:r>
      <w:r w:rsidR="000B0794">
        <w:rPr>
          <w:color w:val="2C2F34"/>
          <w:sz w:val="32"/>
          <w:szCs w:val="32"/>
          <w:shd w:val="clear" w:color="auto" w:fill="FFFFFF"/>
        </w:rPr>
        <w:t xml:space="preserve"> και προωθ</w:t>
      </w:r>
      <w:r w:rsidR="003720F7">
        <w:rPr>
          <w:color w:val="2C2F34"/>
          <w:sz w:val="32"/>
          <w:szCs w:val="32"/>
          <w:shd w:val="clear" w:color="auto" w:fill="FFFFFF"/>
        </w:rPr>
        <w:t>ούν</w:t>
      </w:r>
      <w:r w:rsidR="000B0794">
        <w:rPr>
          <w:color w:val="2C2F34"/>
          <w:sz w:val="32"/>
          <w:szCs w:val="32"/>
          <w:shd w:val="clear" w:color="auto" w:fill="FFFFFF"/>
        </w:rPr>
        <w:t xml:space="preserve"> τη συνεργασία των σχολείων σε όλα τα επίπεδα</w:t>
      </w:r>
      <w:r w:rsidRPr="006B70A6">
        <w:rPr>
          <w:color w:val="2C2F34"/>
          <w:sz w:val="32"/>
          <w:szCs w:val="32"/>
          <w:shd w:val="clear" w:color="auto" w:fill="FFFFFF"/>
        </w:rPr>
        <w:t>.</w:t>
      </w:r>
    </w:p>
    <w:p w14:paraId="4D2FDB1F" w14:textId="199653C3" w:rsidR="001E1425" w:rsidRDefault="001E1425" w:rsidP="002270E8">
      <w:pPr>
        <w:pStyle w:val="Web"/>
        <w:shd w:val="clear" w:color="auto" w:fill="FFFFFF"/>
        <w:spacing w:before="0" w:beforeAutospacing="0" w:after="360" w:afterAutospacing="0"/>
        <w:rPr>
          <w:color w:val="2C2F34"/>
          <w:sz w:val="32"/>
          <w:szCs w:val="32"/>
          <w:shd w:val="clear" w:color="auto" w:fill="FFFFFF"/>
          <w:lang w:val="en-US"/>
        </w:rPr>
      </w:pPr>
      <w:r>
        <w:rPr>
          <w:noProof/>
        </w:rPr>
        <w:drawing>
          <wp:inline distT="0" distB="0" distL="0" distR="0" wp14:anchorId="371814AA" wp14:editId="368F1337">
            <wp:extent cx="3390900" cy="3390900"/>
            <wp:effectExtent l="0" t="0" r="0" b="0"/>
            <wp:docPr id="128211700"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90900" cy="3390900"/>
                    </a:xfrm>
                    <a:prstGeom prst="rect">
                      <a:avLst/>
                    </a:prstGeom>
                    <a:noFill/>
                    <a:ln>
                      <a:noFill/>
                    </a:ln>
                  </pic:spPr>
                </pic:pic>
              </a:graphicData>
            </a:graphic>
          </wp:inline>
        </w:drawing>
      </w:r>
    </w:p>
    <w:p w14:paraId="56287622" w14:textId="7E22EEE8" w:rsidR="00383F1E" w:rsidRPr="00383F1E" w:rsidRDefault="00383F1E" w:rsidP="002270E8">
      <w:pPr>
        <w:pStyle w:val="Web"/>
        <w:shd w:val="clear" w:color="auto" w:fill="FFFFFF"/>
        <w:spacing w:before="0" w:beforeAutospacing="0" w:after="360" w:afterAutospacing="0"/>
        <w:rPr>
          <w:color w:val="2C2F34"/>
          <w:sz w:val="32"/>
          <w:szCs w:val="32"/>
          <w:shd w:val="clear" w:color="auto" w:fill="FFFFFF"/>
          <w:lang w:val="en-US"/>
        </w:rPr>
      </w:pPr>
      <w:r>
        <w:rPr>
          <w:color w:val="2C2F34"/>
          <w:sz w:val="32"/>
          <w:szCs w:val="32"/>
          <w:shd w:val="clear" w:color="auto" w:fill="FFFFFF"/>
          <w:lang w:val="en-US"/>
        </w:rPr>
        <w:t>(Logo e-Twinning project)</w:t>
      </w:r>
    </w:p>
    <w:p w14:paraId="3651FED6" w14:textId="77777777" w:rsidR="001E1425" w:rsidRDefault="001E1425" w:rsidP="002270E8">
      <w:pPr>
        <w:pStyle w:val="Web"/>
        <w:shd w:val="clear" w:color="auto" w:fill="FFFFFF"/>
        <w:spacing w:before="0" w:beforeAutospacing="0" w:after="360" w:afterAutospacing="0"/>
        <w:rPr>
          <w:color w:val="2C2F34"/>
          <w:sz w:val="32"/>
          <w:szCs w:val="32"/>
          <w:shd w:val="clear" w:color="auto" w:fill="FFFFFF"/>
        </w:rPr>
      </w:pPr>
    </w:p>
    <w:p w14:paraId="6F027BC1" w14:textId="3F11B29A" w:rsidR="00DC13B7" w:rsidRDefault="001E1425">
      <w:pPr>
        <w:rPr>
          <w:lang w:val="en-US"/>
        </w:rPr>
      </w:pPr>
      <w:r>
        <w:rPr>
          <w:noProof/>
          <w:lang w:eastAsia="el-GR"/>
        </w:rPr>
        <w:drawing>
          <wp:inline distT="0" distB="0" distL="0" distR="0" wp14:anchorId="235729FF" wp14:editId="5C48C021">
            <wp:extent cx="4228496" cy="5638165"/>
            <wp:effectExtent l="0" t="0" r="635" b="635"/>
            <wp:docPr id="109490139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28747" cy="5638500"/>
                    </a:xfrm>
                    <a:prstGeom prst="rect">
                      <a:avLst/>
                    </a:prstGeom>
                    <a:noFill/>
                    <a:ln>
                      <a:noFill/>
                    </a:ln>
                  </pic:spPr>
                </pic:pic>
              </a:graphicData>
            </a:graphic>
          </wp:inline>
        </w:drawing>
      </w:r>
    </w:p>
    <w:p w14:paraId="7F8A36D9" w14:textId="58B87F65" w:rsidR="00383F1E" w:rsidRPr="00383F1E" w:rsidRDefault="00383F1E">
      <w:pPr>
        <w:rPr>
          <w:lang w:val="en-US"/>
        </w:rPr>
      </w:pPr>
      <w:r>
        <w:rPr>
          <w:lang w:val="en-US"/>
        </w:rPr>
        <w:t>(</w:t>
      </w:r>
      <w:proofErr w:type="gramStart"/>
      <w:r>
        <w:rPr>
          <w:lang w:val="en-US"/>
        </w:rPr>
        <w:t>e-Twinning</w:t>
      </w:r>
      <w:proofErr w:type="gramEnd"/>
      <w:r>
        <w:rPr>
          <w:lang w:val="en-US"/>
        </w:rPr>
        <w:t xml:space="preserve"> meeting)</w:t>
      </w:r>
    </w:p>
    <w:sectPr w:rsidR="00383F1E" w:rsidRPr="00383F1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1E6"/>
    <w:rsid w:val="000661CB"/>
    <w:rsid w:val="00080A6C"/>
    <w:rsid w:val="00084985"/>
    <w:rsid w:val="000B0794"/>
    <w:rsid w:val="00162673"/>
    <w:rsid w:val="001E1425"/>
    <w:rsid w:val="002270E8"/>
    <w:rsid w:val="003720F7"/>
    <w:rsid w:val="00383F1E"/>
    <w:rsid w:val="005171E6"/>
    <w:rsid w:val="0055310A"/>
    <w:rsid w:val="006B70A6"/>
    <w:rsid w:val="00992C4F"/>
    <w:rsid w:val="00A4072B"/>
    <w:rsid w:val="00B7564B"/>
    <w:rsid w:val="00BA1EC7"/>
    <w:rsid w:val="00C63550"/>
    <w:rsid w:val="00D5400A"/>
    <w:rsid w:val="00DC13B7"/>
    <w:rsid w:val="00F6247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D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2270E8"/>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styleId="a3">
    <w:name w:val="annotation reference"/>
    <w:basedOn w:val="a0"/>
    <w:uiPriority w:val="99"/>
    <w:semiHidden/>
    <w:unhideWhenUsed/>
    <w:rsid w:val="00D5400A"/>
    <w:rPr>
      <w:sz w:val="16"/>
      <w:szCs w:val="16"/>
    </w:rPr>
  </w:style>
  <w:style w:type="paragraph" w:styleId="a4">
    <w:name w:val="annotation text"/>
    <w:basedOn w:val="a"/>
    <w:link w:val="Char"/>
    <w:uiPriority w:val="99"/>
    <w:semiHidden/>
    <w:unhideWhenUsed/>
    <w:rsid w:val="00D5400A"/>
    <w:pPr>
      <w:spacing w:line="240" w:lineRule="auto"/>
    </w:pPr>
    <w:rPr>
      <w:sz w:val="20"/>
      <w:szCs w:val="20"/>
    </w:rPr>
  </w:style>
  <w:style w:type="character" w:customStyle="1" w:styleId="Char">
    <w:name w:val="Κείμενο σχολίου Char"/>
    <w:basedOn w:val="a0"/>
    <w:link w:val="a4"/>
    <w:uiPriority w:val="99"/>
    <w:semiHidden/>
    <w:rsid w:val="00D5400A"/>
    <w:rPr>
      <w:sz w:val="20"/>
      <w:szCs w:val="20"/>
    </w:rPr>
  </w:style>
  <w:style w:type="paragraph" w:styleId="a5">
    <w:name w:val="annotation subject"/>
    <w:basedOn w:val="a4"/>
    <w:next w:val="a4"/>
    <w:link w:val="Char0"/>
    <w:uiPriority w:val="99"/>
    <w:semiHidden/>
    <w:unhideWhenUsed/>
    <w:rsid w:val="00D5400A"/>
    <w:rPr>
      <w:b/>
      <w:bCs/>
    </w:rPr>
  </w:style>
  <w:style w:type="character" w:customStyle="1" w:styleId="Char0">
    <w:name w:val="Θέμα σχολίου Char"/>
    <w:basedOn w:val="Char"/>
    <w:link w:val="a5"/>
    <w:uiPriority w:val="99"/>
    <w:semiHidden/>
    <w:rsid w:val="00D5400A"/>
    <w:rPr>
      <w:b/>
      <w:bCs/>
      <w:sz w:val="20"/>
      <w:szCs w:val="20"/>
    </w:rPr>
  </w:style>
  <w:style w:type="paragraph" w:styleId="a6">
    <w:name w:val="Balloon Text"/>
    <w:basedOn w:val="a"/>
    <w:link w:val="Char1"/>
    <w:uiPriority w:val="99"/>
    <w:semiHidden/>
    <w:unhideWhenUsed/>
    <w:rsid w:val="00C63550"/>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C635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2270E8"/>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styleId="a3">
    <w:name w:val="annotation reference"/>
    <w:basedOn w:val="a0"/>
    <w:uiPriority w:val="99"/>
    <w:semiHidden/>
    <w:unhideWhenUsed/>
    <w:rsid w:val="00D5400A"/>
    <w:rPr>
      <w:sz w:val="16"/>
      <w:szCs w:val="16"/>
    </w:rPr>
  </w:style>
  <w:style w:type="paragraph" w:styleId="a4">
    <w:name w:val="annotation text"/>
    <w:basedOn w:val="a"/>
    <w:link w:val="Char"/>
    <w:uiPriority w:val="99"/>
    <w:semiHidden/>
    <w:unhideWhenUsed/>
    <w:rsid w:val="00D5400A"/>
    <w:pPr>
      <w:spacing w:line="240" w:lineRule="auto"/>
    </w:pPr>
    <w:rPr>
      <w:sz w:val="20"/>
      <w:szCs w:val="20"/>
    </w:rPr>
  </w:style>
  <w:style w:type="character" w:customStyle="1" w:styleId="Char">
    <w:name w:val="Κείμενο σχολίου Char"/>
    <w:basedOn w:val="a0"/>
    <w:link w:val="a4"/>
    <w:uiPriority w:val="99"/>
    <w:semiHidden/>
    <w:rsid w:val="00D5400A"/>
    <w:rPr>
      <w:sz w:val="20"/>
      <w:szCs w:val="20"/>
    </w:rPr>
  </w:style>
  <w:style w:type="paragraph" w:styleId="a5">
    <w:name w:val="annotation subject"/>
    <w:basedOn w:val="a4"/>
    <w:next w:val="a4"/>
    <w:link w:val="Char0"/>
    <w:uiPriority w:val="99"/>
    <w:semiHidden/>
    <w:unhideWhenUsed/>
    <w:rsid w:val="00D5400A"/>
    <w:rPr>
      <w:b/>
      <w:bCs/>
    </w:rPr>
  </w:style>
  <w:style w:type="character" w:customStyle="1" w:styleId="Char0">
    <w:name w:val="Θέμα σχολίου Char"/>
    <w:basedOn w:val="Char"/>
    <w:link w:val="a5"/>
    <w:uiPriority w:val="99"/>
    <w:semiHidden/>
    <w:rsid w:val="00D5400A"/>
    <w:rPr>
      <w:b/>
      <w:bCs/>
      <w:sz w:val="20"/>
      <w:szCs w:val="20"/>
    </w:rPr>
  </w:style>
  <w:style w:type="paragraph" w:styleId="a6">
    <w:name w:val="Balloon Text"/>
    <w:basedOn w:val="a"/>
    <w:link w:val="Char1"/>
    <w:uiPriority w:val="99"/>
    <w:semiHidden/>
    <w:unhideWhenUsed/>
    <w:rsid w:val="00C63550"/>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C635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680805">
      <w:bodyDiv w:val="1"/>
      <w:marLeft w:val="0"/>
      <w:marRight w:val="0"/>
      <w:marTop w:val="0"/>
      <w:marBottom w:val="0"/>
      <w:divBdr>
        <w:top w:val="none" w:sz="0" w:space="0" w:color="auto"/>
        <w:left w:val="none" w:sz="0" w:space="0" w:color="auto"/>
        <w:bottom w:val="none" w:sz="0" w:space="0" w:color="auto"/>
        <w:right w:val="none" w:sz="0" w:space="0" w:color="auto"/>
      </w:divBdr>
    </w:div>
    <w:div w:id="701782297">
      <w:bodyDiv w:val="1"/>
      <w:marLeft w:val="0"/>
      <w:marRight w:val="0"/>
      <w:marTop w:val="0"/>
      <w:marBottom w:val="0"/>
      <w:divBdr>
        <w:top w:val="none" w:sz="0" w:space="0" w:color="auto"/>
        <w:left w:val="none" w:sz="0" w:space="0" w:color="auto"/>
        <w:bottom w:val="none" w:sz="0" w:space="0" w:color="auto"/>
        <w:right w:val="none" w:sz="0" w:space="0" w:color="auto"/>
      </w:divBdr>
    </w:div>
    <w:div w:id="731200212">
      <w:bodyDiv w:val="1"/>
      <w:marLeft w:val="0"/>
      <w:marRight w:val="0"/>
      <w:marTop w:val="0"/>
      <w:marBottom w:val="0"/>
      <w:divBdr>
        <w:top w:val="none" w:sz="0" w:space="0" w:color="auto"/>
        <w:left w:val="none" w:sz="0" w:space="0" w:color="auto"/>
        <w:bottom w:val="none" w:sz="0" w:space="0" w:color="auto"/>
        <w:right w:val="none" w:sz="0" w:space="0" w:color="auto"/>
      </w:divBdr>
    </w:div>
    <w:div w:id="73643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495</Words>
  <Characters>2674</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Vagia Aggelousopoulou</dc:creator>
  <cp:lastModifiedBy>dell</cp:lastModifiedBy>
  <cp:revision>2</cp:revision>
  <dcterms:created xsi:type="dcterms:W3CDTF">2024-06-12T06:55:00Z</dcterms:created>
  <dcterms:modified xsi:type="dcterms:W3CDTF">2024-06-12T06:55:00Z</dcterms:modified>
</cp:coreProperties>
</file>