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041A" w14:textId="35250DEE" w:rsidR="00E55B70" w:rsidRDefault="00B52E2E" w:rsidP="00E55B70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Βιωματικό εργαστήριο Γονέων</w:t>
      </w:r>
      <w:r w:rsidR="00F340B2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</w:p>
    <w:p w14:paraId="3D5791AF" w14:textId="74BED75F" w:rsidR="00CE3503" w:rsidRDefault="00E55B70" w:rsidP="00E55B70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«Πώς μιλάμε στο παιδί και στο</w:t>
      </w:r>
      <w:r w:rsidR="00CF1C43">
        <w:rPr>
          <w:rFonts w:ascii="Times New Roman" w:hAnsi="Times New Roman"/>
          <w:b/>
          <w:bCs/>
          <w:sz w:val="32"/>
          <w:szCs w:val="32"/>
          <w:u w:val="single"/>
        </w:rPr>
        <w:t>ν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έφηβο για εθιστικές συμπεριφορές. Πρόληψη και Αντιμετώπιση»</w:t>
      </w:r>
    </w:p>
    <w:p w14:paraId="2816D770" w14:textId="5C7C731F" w:rsidR="00E55B70" w:rsidRDefault="00E55B70">
      <w:pPr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D59450E" w14:textId="1BCE9944" w:rsidR="00E55B70" w:rsidRPr="00F340B2" w:rsidRDefault="00E55B70" w:rsidP="00E55B70">
      <w:pPr>
        <w:jc w:val="both"/>
        <w:rPr>
          <w:rFonts w:ascii="Times New Roman" w:hAnsi="Times New Roman"/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Στο πλαίσιο δράσης για την Παγκόσμια Ημέρα Διακοπής</w:t>
      </w:r>
      <w:r w:rsidR="00CF1C43" w:rsidRPr="00F340B2">
        <w:rPr>
          <w:rFonts w:ascii="Times New Roman" w:hAnsi="Times New Roman"/>
          <w:sz w:val="26"/>
          <w:szCs w:val="26"/>
        </w:rPr>
        <w:t xml:space="preserve"> Καπνίσματος</w:t>
      </w:r>
      <w:r w:rsidRPr="00F340B2">
        <w:rPr>
          <w:rFonts w:ascii="Times New Roman" w:hAnsi="Times New Roman"/>
          <w:sz w:val="26"/>
          <w:szCs w:val="26"/>
        </w:rPr>
        <w:t>, η Πνευμονολόγος και Υπεύθυνη του προγράμματος</w:t>
      </w:r>
      <w:r w:rsidR="00CF1C43" w:rsidRPr="00F340B2">
        <w:rPr>
          <w:rFonts w:ascii="Times New Roman" w:hAnsi="Times New Roman"/>
          <w:sz w:val="26"/>
          <w:szCs w:val="26"/>
        </w:rPr>
        <w:t xml:space="preserve"> «</w:t>
      </w:r>
      <w:r w:rsidRPr="00F340B2">
        <w:rPr>
          <w:rFonts w:ascii="Times New Roman" w:hAnsi="Times New Roman"/>
          <w:sz w:val="26"/>
          <w:szCs w:val="26"/>
        </w:rPr>
        <w:t>Π</w:t>
      </w:r>
      <w:r w:rsidR="00CF1C43" w:rsidRPr="00F340B2">
        <w:rPr>
          <w:rFonts w:ascii="Times New Roman" w:hAnsi="Times New Roman"/>
          <w:sz w:val="26"/>
          <w:szCs w:val="26"/>
        </w:rPr>
        <w:t xml:space="preserve">άρε </w:t>
      </w:r>
      <w:r w:rsidRPr="00F340B2">
        <w:rPr>
          <w:rFonts w:ascii="Times New Roman" w:hAnsi="Times New Roman"/>
          <w:sz w:val="26"/>
          <w:szCs w:val="26"/>
        </w:rPr>
        <w:t>Α</w:t>
      </w:r>
      <w:r w:rsidR="00CF1C43" w:rsidRPr="00F340B2">
        <w:rPr>
          <w:rFonts w:ascii="Times New Roman" w:hAnsi="Times New Roman"/>
          <w:sz w:val="26"/>
          <w:szCs w:val="26"/>
        </w:rPr>
        <w:t>νάσα</w:t>
      </w:r>
      <w:r w:rsidRPr="00F340B2">
        <w:rPr>
          <w:rFonts w:ascii="Times New Roman" w:hAnsi="Times New Roman"/>
          <w:sz w:val="26"/>
          <w:szCs w:val="26"/>
        </w:rPr>
        <w:t>»</w:t>
      </w:r>
      <w:r w:rsidR="00CF1C43" w:rsidRPr="00F340B2">
        <w:rPr>
          <w:rFonts w:ascii="Times New Roman" w:hAnsi="Times New Roman"/>
          <w:sz w:val="26"/>
          <w:szCs w:val="26"/>
        </w:rPr>
        <w:t xml:space="preserve"> της Ελληνικής Πνευμονολογικής Εταιρείας</w:t>
      </w:r>
      <w:r w:rsidRPr="00F340B2">
        <w:rPr>
          <w:rFonts w:ascii="Times New Roman" w:hAnsi="Times New Roman"/>
          <w:sz w:val="26"/>
          <w:szCs w:val="26"/>
        </w:rPr>
        <w:t xml:space="preserve">, </w:t>
      </w:r>
      <w:r w:rsidRPr="00CE35EE">
        <w:rPr>
          <w:rFonts w:ascii="Times New Roman" w:hAnsi="Times New Roman"/>
          <w:b/>
          <w:sz w:val="26"/>
          <w:szCs w:val="26"/>
        </w:rPr>
        <w:t xml:space="preserve">κ. </w:t>
      </w:r>
      <w:proofErr w:type="spellStart"/>
      <w:r w:rsidRPr="00CE35EE">
        <w:rPr>
          <w:rFonts w:ascii="Times New Roman" w:hAnsi="Times New Roman"/>
          <w:b/>
          <w:sz w:val="26"/>
          <w:szCs w:val="26"/>
        </w:rPr>
        <w:t>Μπουσίου</w:t>
      </w:r>
      <w:proofErr w:type="spellEnd"/>
      <w:r w:rsidRPr="00CE35EE">
        <w:rPr>
          <w:rFonts w:ascii="Times New Roman" w:hAnsi="Times New Roman"/>
          <w:b/>
          <w:sz w:val="26"/>
          <w:szCs w:val="26"/>
        </w:rPr>
        <w:t xml:space="preserve"> Δήμητρα</w:t>
      </w:r>
      <w:r w:rsidR="00CF1C43" w:rsidRPr="00F340B2">
        <w:rPr>
          <w:rFonts w:ascii="Times New Roman" w:hAnsi="Times New Roman"/>
          <w:sz w:val="26"/>
          <w:szCs w:val="26"/>
        </w:rPr>
        <w:t xml:space="preserve">, θα υλοποιήσει βιωματικό εργαστήριο για τους γονείς μαθητών/τριών πρωτοβάθμιας και δευτεροβάθμιας εκπαίδευσης. Η δράση θα πραγματοποιηθεί το </w:t>
      </w:r>
      <w:r w:rsidR="00CF1C43" w:rsidRPr="00F340B2">
        <w:rPr>
          <w:rFonts w:ascii="Times New Roman" w:hAnsi="Times New Roman"/>
          <w:b/>
          <w:sz w:val="26"/>
          <w:szCs w:val="26"/>
        </w:rPr>
        <w:t xml:space="preserve">Σάββατο, 1 Ιουνίου 2024 </w:t>
      </w:r>
      <w:r w:rsidR="00CF1C43" w:rsidRPr="00F340B2">
        <w:rPr>
          <w:rFonts w:ascii="Times New Roman" w:hAnsi="Times New Roman"/>
          <w:sz w:val="26"/>
          <w:szCs w:val="26"/>
        </w:rPr>
        <w:t>και</w:t>
      </w:r>
      <w:r w:rsidR="00CF1C43" w:rsidRPr="00F340B2">
        <w:rPr>
          <w:rFonts w:ascii="Times New Roman" w:hAnsi="Times New Roman"/>
          <w:b/>
          <w:sz w:val="26"/>
          <w:szCs w:val="26"/>
        </w:rPr>
        <w:t xml:space="preserve"> ώρα 11:00</w:t>
      </w:r>
      <w:r w:rsidR="00CF1C43" w:rsidRPr="00F340B2">
        <w:rPr>
          <w:rFonts w:ascii="Times New Roman" w:hAnsi="Times New Roman"/>
          <w:sz w:val="26"/>
          <w:szCs w:val="26"/>
        </w:rPr>
        <w:t xml:space="preserve"> στην </w:t>
      </w:r>
      <w:r w:rsidR="00CF1C43" w:rsidRPr="00CE35EE">
        <w:rPr>
          <w:rFonts w:ascii="Times New Roman" w:hAnsi="Times New Roman"/>
          <w:b/>
          <w:sz w:val="26"/>
          <w:szCs w:val="26"/>
        </w:rPr>
        <w:t>Αίθουσα Εκδηλώσεων του 5</w:t>
      </w:r>
      <w:r w:rsidR="00CF1C43" w:rsidRPr="00CE35EE">
        <w:rPr>
          <w:rFonts w:ascii="Times New Roman" w:hAnsi="Times New Roman"/>
          <w:b/>
          <w:sz w:val="26"/>
          <w:szCs w:val="26"/>
          <w:vertAlign w:val="superscript"/>
        </w:rPr>
        <w:t>ου</w:t>
      </w:r>
      <w:r w:rsidR="00CF1C43" w:rsidRPr="00CE35EE">
        <w:rPr>
          <w:rFonts w:ascii="Times New Roman" w:hAnsi="Times New Roman"/>
          <w:b/>
          <w:sz w:val="26"/>
          <w:szCs w:val="26"/>
        </w:rPr>
        <w:t xml:space="preserve"> Δημοτικού Σχολείου Καρδίτσας.</w:t>
      </w:r>
    </w:p>
    <w:p w14:paraId="5FDA7DE6" w14:textId="05B483CD" w:rsidR="00CF1C43" w:rsidRPr="00F340B2" w:rsidRDefault="00CF1C43" w:rsidP="00E55B70">
      <w:pPr>
        <w:jc w:val="both"/>
        <w:rPr>
          <w:rFonts w:ascii="Times New Roman" w:hAnsi="Times New Roman"/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Τα θέματα που θα αναπτυχθούν</w:t>
      </w:r>
      <w:r w:rsidR="005F6F85" w:rsidRPr="00F340B2">
        <w:rPr>
          <w:rFonts w:ascii="Times New Roman" w:hAnsi="Times New Roman"/>
          <w:sz w:val="26"/>
          <w:szCs w:val="26"/>
        </w:rPr>
        <w:t xml:space="preserve"> είναι</w:t>
      </w:r>
      <w:r w:rsidRPr="00F340B2">
        <w:rPr>
          <w:rFonts w:ascii="Times New Roman" w:hAnsi="Times New Roman"/>
          <w:sz w:val="26"/>
          <w:szCs w:val="26"/>
        </w:rPr>
        <w:t xml:space="preserve">: </w:t>
      </w:r>
    </w:p>
    <w:p w14:paraId="7F6D4B4E" w14:textId="6110198C" w:rsidR="00CE3503" w:rsidRPr="00F340B2" w:rsidRDefault="00B52E2E" w:rsidP="00B04F80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F340B2">
        <w:rPr>
          <w:rFonts w:ascii="Times New Roman" w:hAnsi="Times New Roman"/>
          <w:b/>
          <w:bCs/>
          <w:sz w:val="26"/>
          <w:szCs w:val="26"/>
        </w:rPr>
        <w:t>Α</w:t>
      </w:r>
      <w:bookmarkStart w:id="0" w:name="__DdeLink__587_2384886351"/>
      <w:r w:rsidRPr="00F340B2">
        <w:rPr>
          <w:rFonts w:ascii="Times New Roman" w:hAnsi="Times New Roman"/>
          <w:b/>
          <w:bCs/>
          <w:sz w:val="26"/>
          <w:szCs w:val="26"/>
        </w:rPr>
        <w:t>-Κάπνισμα στην εφηβική ηλικία (Ο ρόλος  των γονέων στη διαμόρφωση αντικαπνιστικών στάσεων και στην ανάπτυξη θετικών ως προς την υγεία συμπεριφορών)</w:t>
      </w:r>
      <w:bookmarkEnd w:id="0"/>
    </w:p>
    <w:p w14:paraId="1EEEF2B0" w14:textId="77777777" w:rsidR="00CE3503" w:rsidRPr="00F340B2" w:rsidRDefault="00B52E2E" w:rsidP="00B04F80">
      <w:pPr>
        <w:jc w:val="both"/>
        <w:rPr>
          <w:b/>
          <w:bCs/>
          <w:sz w:val="26"/>
          <w:szCs w:val="26"/>
        </w:rPr>
      </w:pPr>
      <w:r w:rsidRPr="00F340B2">
        <w:rPr>
          <w:rFonts w:ascii="Times New Roman" w:hAnsi="Times New Roman"/>
          <w:b/>
          <w:bCs/>
          <w:sz w:val="26"/>
          <w:szCs w:val="26"/>
        </w:rPr>
        <w:t>Β-</w:t>
      </w:r>
      <w:proofErr w:type="spellStart"/>
      <w:r w:rsidRPr="00F340B2">
        <w:rPr>
          <w:rFonts w:ascii="Times New Roman" w:hAnsi="Times New Roman"/>
          <w:b/>
          <w:bCs/>
          <w:sz w:val="26"/>
          <w:szCs w:val="26"/>
        </w:rPr>
        <w:t>Κινητοποιητικός</w:t>
      </w:r>
      <w:proofErr w:type="spellEnd"/>
      <w:r w:rsidRPr="00F340B2">
        <w:rPr>
          <w:rFonts w:ascii="Times New Roman" w:hAnsi="Times New Roman"/>
          <w:b/>
          <w:bCs/>
          <w:sz w:val="26"/>
          <w:szCs w:val="26"/>
        </w:rPr>
        <w:t xml:space="preserve"> λόγος (Τεχνικές δημιουργίας ανοιχτού κλίματος επικοινωνίας μεταξύ γονέων και εφήβων)</w:t>
      </w:r>
    </w:p>
    <w:p w14:paraId="384E15DC" w14:textId="4289729B" w:rsidR="00CE3503" w:rsidRPr="00F340B2" w:rsidRDefault="005F6F85" w:rsidP="001C536B">
      <w:pPr>
        <w:jc w:val="both"/>
        <w:rPr>
          <w:rFonts w:ascii="Times New Roman" w:hAnsi="Times New Roman"/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Με δεδομένο ότι περισσότεροι από τους μισούς εφήβους που πειραματίζονται με τα πρώτα τσιγάρα, θα παραμείνουν και ως ενήλικες καπνιστές</w:t>
      </w:r>
      <w:r w:rsidR="00CE35EE">
        <w:rPr>
          <w:rFonts w:ascii="Times New Roman" w:hAnsi="Times New Roman"/>
          <w:sz w:val="26"/>
          <w:szCs w:val="26"/>
        </w:rPr>
        <w:t xml:space="preserve"> </w:t>
      </w:r>
      <w:r w:rsidR="00F340B2" w:rsidRPr="00F340B2">
        <w:rPr>
          <w:rFonts w:ascii="Times New Roman" w:hAnsi="Times New Roman"/>
          <w:sz w:val="26"/>
          <w:szCs w:val="26"/>
        </w:rPr>
        <w:t>και ότι η</w:t>
      </w:r>
      <w:r w:rsidRPr="00F340B2">
        <w:rPr>
          <w:rFonts w:ascii="Times New Roman" w:hAnsi="Times New Roman"/>
          <w:sz w:val="26"/>
          <w:szCs w:val="26"/>
        </w:rPr>
        <w:t xml:space="preserve"> επικοινωνία γονέων και παιδιών συχνά αντιπροσωπεύει ένα πεδίο σύγκρουσης και μια μάχη επικράτησης</w:t>
      </w:r>
      <w:r w:rsidR="00F340B2" w:rsidRPr="00F340B2">
        <w:rPr>
          <w:rFonts w:ascii="Times New Roman" w:hAnsi="Times New Roman"/>
          <w:sz w:val="26"/>
          <w:szCs w:val="26"/>
        </w:rPr>
        <w:t>, η</w:t>
      </w:r>
      <w:r w:rsidR="005018BE" w:rsidRPr="00F340B2">
        <w:rPr>
          <w:rFonts w:ascii="Times New Roman" w:hAnsi="Times New Roman"/>
          <w:sz w:val="26"/>
          <w:szCs w:val="26"/>
        </w:rPr>
        <w:t xml:space="preserve"> κ. </w:t>
      </w:r>
      <w:proofErr w:type="spellStart"/>
      <w:r w:rsidR="005018BE" w:rsidRPr="00F340B2">
        <w:rPr>
          <w:rFonts w:ascii="Times New Roman" w:hAnsi="Times New Roman"/>
          <w:sz w:val="26"/>
          <w:szCs w:val="26"/>
        </w:rPr>
        <w:t>Μπουσίου</w:t>
      </w:r>
      <w:proofErr w:type="spellEnd"/>
      <w:r w:rsidR="005018BE" w:rsidRPr="00F340B2">
        <w:rPr>
          <w:rFonts w:ascii="Times New Roman" w:hAnsi="Times New Roman"/>
          <w:sz w:val="26"/>
          <w:szCs w:val="26"/>
        </w:rPr>
        <w:t xml:space="preserve"> θα δώσει απαντήσεις σε ερωτήματα όπως:</w:t>
      </w:r>
    </w:p>
    <w:p w14:paraId="26A95C6F" w14:textId="78119785" w:rsidR="00CE3503" w:rsidRPr="00F340B2" w:rsidRDefault="00F340B2" w:rsidP="001C536B">
      <w:pPr>
        <w:jc w:val="both"/>
        <w:rPr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-</w:t>
      </w:r>
      <w:r w:rsidR="00B52E2E" w:rsidRPr="00F340B2">
        <w:rPr>
          <w:rFonts w:ascii="Times New Roman" w:hAnsi="Times New Roman"/>
          <w:sz w:val="26"/>
          <w:szCs w:val="26"/>
        </w:rPr>
        <w:t>Γιατί η περίοδος της εφηβείας είναι κρίσιμη και παράθυρο ευκαιρίας για την εκπαίδευση σε θέματα υγείας;</w:t>
      </w:r>
    </w:p>
    <w:p w14:paraId="71160AC6" w14:textId="77777777" w:rsidR="00F340B2" w:rsidRPr="00F340B2" w:rsidRDefault="00F340B2" w:rsidP="001C536B">
      <w:pPr>
        <w:jc w:val="both"/>
        <w:rPr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-</w:t>
      </w:r>
      <w:r w:rsidR="00B52E2E" w:rsidRPr="00F340B2">
        <w:rPr>
          <w:rFonts w:ascii="Times New Roman" w:hAnsi="Times New Roman"/>
          <w:sz w:val="26"/>
          <w:szCs w:val="26"/>
        </w:rPr>
        <w:t>Πώς οι βιολογικές αλλαγές του εγκεφάλου των εφήβων σχετίζονται με τις εθιστικές συμπεριφορές;</w:t>
      </w:r>
    </w:p>
    <w:p w14:paraId="5B1F5B8F" w14:textId="75A8546C" w:rsidR="00CE3503" w:rsidRPr="00F340B2" w:rsidRDefault="00F340B2" w:rsidP="001C536B">
      <w:pPr>
        <w:jc w:val="both"/>
        <w:rPr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-</w:t>
      </w:r>
      <w:r w:rsidR="00B52E2E" w:rsidRPr="00F340B2">
        <w:rPr>
          <w:rFonts w:ascii="Times New Roman" w:hAnsi="Times New Roman"/>
          <w:sz w:val="26"/>
          <w:szCs w:val="26"/>
        </w:rPr>
        <w:t xml:space="preserve">Ποιοι είναι οι μείζονες ψυχοκοινωνικοί παράγοντες που ενισχύουν ή αποτρέπουν τους εφήβους από τις </w:t>
      </w:r>
      <w:proofErr w:type="spellStart"/>
      <w:r w:rsidR="00B52E2E" w:rsidRPr="00F340B2">
        <w:rPr>
          <w:rFonts w:ascii="Times New Roman" w:hAnsi="Times New Roman"/>
          <w:sz w:val="26"/>
          <w:szCs w:val="26"/>
        </w:rPr>
        <w:t>εξαρτητικές</w:t>
      </w:r>
      <w:proofErr w:type="spellEnd"/>
      <w:r w:rsidR="00B52E2E" w:rsidRPr="00F340B2">
        <w:rPr>
          <w:rFonts w:ascii="Times New Roman" w:hAnsi="Times New Roman"/>
          <w:sz w:val="26"/>
          <w:szCs w:val="26"/>
        </w:rPr>
        <w:t xml:space="preserve"> συμπεριφορές;</w:t>
      </w:r>
    </w:p>
    <w:p w14:paraId="5F94BB48" w14:textId="77777777" w:rsidR="00F340B2" w:rsidRPr="00F340B2" w:rsidRDefault="00F340B2" w:rsidP="001C536B">
      <w:pPr>
        <w:jc w:val="both"/>
        <w:rPr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-</w:t>
      </w:r>
      <w:r w:rsidR="00B52E2E" w:rsidRPr="00F340B2">
        <w:rPr>
          <w:rFonts w:ascii="Times New Roman" w:hAnsi="Times New Roman"/>
          <w:sz w:val="26"/>
          <w:szCs w:val="26"/>
        </w:rPr>
        <w:t>Πώς μιλάμε στα παιδιά</w:t>
      </w:r>
      <w:r w:rsidRPr="00F340B2">
        <w:rPr>
          <w:rFonts w:ascii="Times New Roman" w:hAnsi="Times New Roman"/>
          <w:sz w:val="26"/>
          <w:szCs w:val="26"/>
        </w:rPr>
        <w:t xml:space="preserve"> </w:t>
      </w:r>
      <w:r w:rsidR="00B52E2E" w:rsidRPr="00F340B2">
        <w:rPr>
          <w:rFonts w:ascii="Times New Roman" w:hAnsi="Times New Roman"/>
          <w:sz w:val="26"/>
          <w:szCs w:val="26"/>
        </w:rPr>
        <w:t>για τις εθιστικές συμπεριφορές; Κάρτες λεκτικής αντιπαράθεσης</w:t>
      </w:r>
    </w:p>
    <w:p w14:paraId="7714D9FC" w14:textId="6B20BA4E" w:rsidR="00CE3503" w:rsidRDefault="00B52E2E" w:rsidP="001C536B">
      <w:pPr>
        <w:jc w:val="both"/>
        <w:rPr>
          <w:rFonts w:ascii="Times New Roman" w:hAnsi="Times New Roman"/>
          <w:sz w:val="26"/>
          <w:szCs w:val="26"/>
        </w:rPr>
      </w:pPr>
      <w:r w:rsidRPr="00F340B2">
        <w:rPr>
          <w:rFonts w:ascii="Times New Roman" w:hAnsi="Times New Roman"/>
          <w:sz w:val="26"/>
          <w:szCs w:val="26"/>
        </w:rPr>
        <w:t>-Ποιες τεχνικές επικοινωνίας μ</w:t>
      </w:r>
      <w:r w:rsidR="00F340B2" w:rsidRPr="00F340B2">
        <w:rPr>
          <w:rFonts w:ascii="Times New Roman" w:hAnsi="Times New Roman"/>
          <w:sz w:val="26"/>
          <w:szCs w:val="26"/>
        </w:rPr>
        <w:t>ά</w:t>
      </w:r>
      <w:r w:rsidRPr="00F340B2">
        <w:rPr>
          <w:rFonts w:ascii="Times New Roman" w:hAnsi="Times New Roman"/>
          <w:sz w:val="26"/>
          <w:szCs w:val="26"/>
        </w:rPr>
        <w:t>ς συνδέουν ουσιαστικά με τα παιδιά, αποδυναμώνοντας την αντίστασ</w:t>
      </w:r>
      <w:r w:rsidR="00F340B2" w:rsidRPr="00F340B2">
        <w:rPr>
          <w:rFonts w:ascii="Times New Roman" w:hAnsi="Times New Roman"/>
          <w:sz w:val="26"/>
          <w:szCs w:val="26"/>
        </w:rPr>
        <w:t>ή</w:t>
      </w:r>
      <w:r w:rsidRPr="00F340B2">
        <w:rPr>
          <w:rFonts w:ascii="Times New Roman" w:hAnsi="Times New Roman"/>
          <w:sz w:val="26"/>
          <w:szCs w:val="26"/>
        </w:rPr>
        <w:t xml:space="preserve"> </w:t>
      </w:r>
      <w:r w:rsidR="00F340B2" w:rsidRPr="00F340B2">
        <w:rPr>
          <w:rFonts w:ascii="Times New Roman" w:hAnsi="Times New Roman"/>
          <w:sz w:val="26"/>
          <w:szCs w:val="26"/>
        </w:rPr>
        <w:t xml:space="preserve">τους και </w:t>
      </w:r>
      <w:r w:rsidRPr="00F340B2">
        <w:rPr>
          <w:rFonts w:ascii="Times New Roman" w:hAnsi="Times New Roman"/>
          <w:sz w:val="26"/>
          <w:szCs w:val="26"/>
        </w:rPr>
        <w:t>ενισχύοντας την αποδοχή και την κατανόηση</w:t>
      </w:r>
      <w:r w:rsidR="00F340B2" w:rsidRPr="00F340B2">
        <w:rPr>
          <w:rFonts w:ascii="Times New Roman" w:hAnsi="Times New Roman"/>
          <w:sz w:val="26"/>
          <w:szCs w:val="26"/>
        </w:rPr>
        <w:t>;</w:t>
      </w:r>
    </w:p>
    <w:p w14:paraId="6198205F" w14:textId="4C19EFF2" w:rsidR="001C536B" w:rsidRPr="00B04F80" w:rsidRDefault="00B04F80" w:rsidP="00B04F80">
      <w:pPr>
        <w:jc w:val="both"/>
        <w:rPr>
          <w:rFonts w:ascii="Times New Roman" w:hAnsi="Times New Roman"/>
          <w:sz w:val="26"/>
          <w:szCs w:val="26"/>
        </w:rPr>
      </w:pPr>
      <w:r w:rsidRPr="00B04F80">
        <w:rPr>
          <w:rFonts w:ascii="Times New Roman" w:hAnsi="Times New Roman"/>
          <w:sz w:val="26"/>
          <w:szCs w:val="26"/>
        </w:rPr>
        <w:t>Η δράση διοργανώνεται από την Ελληνική Πνευμονολογική Εταιρεία και το 5ο Δημοτικό Σχολείο Καρδίτσας</w:t>
      </w:r>
      <w:r>
        <w:rPr>
          <w:rFonts w:ascii="Times New Roman" w:hAnsi="Times New Roman"/>
          <w:sz w:val="26"/>
          <w:szCs w:val="26"/>
        </w:rPr>
        <w:t>, στο πλαίσιο συνεργασίας σχολείου και κοινότητας</w:t>
      </w:r>
      <w:r w:rsidRPr="00B04F80">
        <w:rPr>
          <w:rFonts w:ascii="Times New Roman" w:hAnsi="Times New Roman"/>
          <w:sz w:val="26"/>
          <w:szCs w:val="26"/>
        </w:rPr>
        <w:t xml:space="preserve"> και είναι ανοιχτή σε όλους τους γονείς παιδιών και εφήβων.</w:t>
      </w:r>
    </w:p>
    <w:p w14:paraId="7DF40F5C" w14:textId="2DFE8D49" w:rsidR="00B04F80" w:rsidRPr="00F340B2" w:rsidRDefault="00B04F80">
      <w:pPr>
        <w:rPr>
          <w:sz w:val="26"/>
          <w:szCs w:val="26"/>
        </w:rPr>
      </w:pPr>
      <w:bookmarkStart w:id="1" w:name="_GoBack"/>
      <w:bookmarkEnd w:id="1"/>
    </w:p>
    <w:p w14:paraId="75FB89FC" w14:textId="77777777" w:rsidR="00CE3503" w:rsidRPr="00F340B2" w:rsidRDefault="00CE3503">
      <w:pPr>
        <w:rPr>
          <w:rFonts w:ascii="Times New Roman" w:hAnsi="Times New Roman"/>
          <w:sz w:val="26"/>
          <w:szCs w:val="26"/>
        </w:rPr>
      </w:pPr>
    </w:p>
    <w:p w14:paraId="4DE9890C" w14:textId="77777777" w:rsidR="00CE3503" w:rsidRDefault="00CE3503"/>
    <w:sectPr w:rsidR="00CE3503" w:rsidSect="005F6F85">
      <w:pgSz w:w="11906" w:h="16838"/>
      <w:pgMar w:top="1440" w:right="1558" w:bottom="144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03"/>
    <w:rsid w:val="001C536B"/>
    <w:rsid w:val="002876F9"/>
    <w:rsid w:val="005018BE"/>
    <w:rsid w:val="005B71B0"/>
    <w:rsid w:val="005F6F85"/>
    <w:rsid w:val="00822DD7"/>
    <w:rsid w:val="00841B17"/>
    <w:rsid w:val="00B04F80"/>
    <w:rsid w:val="00B52E2E"/>
    <w:rsid w:val="00CE3503"/>
    <w:rsid w:val="00CE35EE"/>
    <w:rsid w:val="00CF1C43"/>
    <w:rsid w:val="00E55B70"/>
    <w:rsid w:val="00F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920E"/>
  <w15:docId w15:val="{69884114-33AA-44BC-8603-04F4C28F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105EF"/>
    <w:rPr>
      <w:rFonts w:ascii="Segoe UI" w:hAnsi="Segoe UI" w:cs="Segoe UI"/>
      <w:sz w:val="18"/>
      <w:szCs w:val="18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B105E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F0DD0-8E83-4978-A38F-58E58126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2023-03-16T12:38:00Z</cp:lastPrinted>
  <dcterms:created xsi:type="dcterms:W3CDTF">2024-05-26T21:00:00Z</dcterms:created>
  <dcterms:modified xsi:type="dcterms:W3CDTF">2024-05-26T21:47:00Z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