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A11A2" w14:textId="77777777" w:rsidR="009E526B" w:rsidRDefault="00AD090F">
      <w:pPr>
        <w:pStyle w:val="Textbody"/>
        <w:spacing w:line="256" w:lineRule="auto"/>
        <w:ind w:hanging="360"/>
        <w:rPr>
          <w:rFonts w:hint="eastAsia"/>
        </w:rPr>
      </w:pPr>
      <w:r>
        <w:rPr>
          <w:b/>
        </w:rPr>
        <w:t xml:space="preserve">                                 Ευρωπαϊκό πρόγραμμα Συνεργασίας σχολείων eTwinning</w:t>
      </w:r>
    </w:p>
    <w:p w14:paraId="69F3636B" w14:textId="77777777" w:rsidR="009E526B" w:rsidRPr="00D5321B" w:rsidRDefault="00AD090F">
      <w:pPr>
        <w:pStyle w:val="Textbody"/>
        <w:spacing w:line="256" w:lineRule="auto"/>
        <w:ind w:hanging="360"/>
        <w:rPr>
          <w:rFonts w:hint="eastAsia"/>
          <w:lang w:val="en-US"/>
        </w:rPr>
      </w:pPr>
      <w:r>
        <w:rPr>
          <w:b/>
        </w:rPr>
        <w:t xml:space="preserve">                                            με</w:t>
      </w:r>
      <w:r w:rsidRPr="00D5321B">
        <w:rPr>
          <w:b/>
          <w:lang w:val="en-US"/>
        </w:rPr>
        <w:t xml:space="preserve"> </w:t>
      </w:r>
      <w:r>
        <w:rPr>
          <w:b/>
        </w:rPr>
        <w:t>τίτλο</w:t>
      </w:r>
      <w:r w:rsidRPr="00D5321B">
        <w:rPr>
          <w:b/>
          <w:lang w:val="en-US"/>
        </w:rPr>
        <w:t xml:space="preserve"> «</w:t>
      </w:r>
      <w:r>
        <w:rPr>
          <w:b/>
          <w:lang w:val="en-US"/>
        </w:rPr>
        <w:t>I</w:t>
      </w:r>
      <w:r w:rsidRPr="00D5321B">
        <w:rPr>
          <w:b/>
          <w:lang w:val="en-US"/>
        </w:rPr>
        <w:t xml:space="preserve"> </w:t>
      </w:r>
      <w:r>
        <w:rPr>
          <w:b/>
          <w:lang w:val="en-US"/>
        </w:rPr>
        <w:t>ate</w:t>
      </w:r>
      <w:r w:rsidRPr="00D5321B">
        <w:rPr>
          <w:b/>
          <w:lang w:val="en-US"/>
        </w:rPr>
        <w:t xml:space="preserve"> ...</w:t>
      </w:r>
      <w:r>
        <w:rPr>
          <w:b/>
          <w:lang w:val="en-US"/>
        </w:rPr>
        <w:t>the</w:t>
      </w:r>
      <w:r w:rsidRPr="00D5321B">
        <w:rPr>
          <w:b/>
          <w:lang w:val="en-US"/>
        </w:rPr>
        <w:t xml:space="preserve"> </w:t>
      </w:r>
      <w:r>
        <w:rPr>
          <w:b/>
          <w:lang w:val="en-US"/>
        </w:rPr>
        <w:t>world</w:t>
      </w:r>
      <w:r w:rsidRPr="00D5321B">
        <w:rPr>
          <w:b/>
          <w:lang w:val="en-US"/>
        </w:rPr>
        <w:t xml:space="preserve"> </w:t>
      </w:r>
      <w:r>
        <w:rPr>
          <w:b/>
          <w:lang w:val="en-US"/>
        </w:rPr>
        <w:t>to</w:t>
      </w:r>
      <w:r w:rsidRPr="00D5321B">
        <w:rPr>
          <w:b/>
          <w:lang w:val="en-US"/>
        </w:rPr>
        <w:t xml:space="preserve"> </w:t>
      </w:r>
      <w:r>
        <w:rPr>
          <w:b/>
          <w:lang w:val="en-US"/>
        </w:rPr>
        <w:t>find</w:t>
      </w:r>
      <w:r w:rsidRPr="00D5321B">
        <w:rPr>
          <w:b/>
          <w:lang w:val="en-US"/>
        </w:rPr>
        <w:t xml:space="preserve"> </w:t>
      </w:r>
      <w:r>
        <w:rPr>
          <w:b/>
          <w:lang w:val="en-US"/>
        </w:rPr>
        <w:t>you</w:t>
      </w:r>
      <w:r w:rsidRPr="00D5321B">
        <w:rPr>
          <w:b/>
          <w:lang w:val="en-US"/>
        </w:rPr>
        <w:t>!»</w:t>
      </w:r>
    </w:p>
    <w:p w14:paraId="11F870A7" w14:textId="77777777" w:rsidR="00D5321B" w:rsidRPr="00E53734" w:rsidRDefault="00AD090F" w:rsidP="00D5321B">
      <w:pPr>
        <w:pStyle w:val="Textbody"/>
        <w:spacing w:line="256" w:lineRule="auto"/>
        <w:ind w:hanging="360"/>
        <w:rPr>
          <w:rFonts w:hint="eastAsia"/>
          <w:lang w:val="en-US"/>
        </w:rPr>
      </w:pPr>
      <w:r w:rsidRPr="00E53734">
        <w:rPr>
          <w:lang w:val="en-US"/>
        </w:rPr>
        <w:t xml:space="preserve">           </w:t>
      </w:r>
    </w:p>
    <w:p w14:paraId="7E0E0E02" w14:textId="6CEB8BA6" w:rsidR="009E526B" w:rsidRDefault="00AD090F" w:rsidP="00D5321B">
      <w:pPr>
        <w:pStyle w:val="Textbody"/>
        <w:spacing w:line="256" w:lineRule="auto"/>
        <w:ind w:hanging="360"/>
        <w:rPr>
          <w:rFonts w:hint="eastAsia"/>
        </w:rPr>
      </w:pPr>
      <w:r w:rsidRPr="00E53734">
        <w:rPr>
          <w:lang w:val="en-US"/>
        </w:rPr>
        <w:t xml:space="preserve">   </w:t>
      </w:r>
      <w:r>
        <w:t>Μετά την απονομή της Εθνικής Ετικέτας Ποιότητας για το Πρόγραμμα"</w:t>
      </w:r>
      <w:r>
        <w:rPr>
          <w:b/>
          <w:lang w:val="en-US"/>
        </w:rPr>
        <w:t>I</w:t>
      </w:r>
      <w:r w:rsidRPr="00AC05EE">
        <w:rPr>
          <w:b/>
        </w:rPr>
        <w:t xml:space="preserve"> </w:t>
      </w:r>
      <w:r>
        <w:rPr>
          <w:b/>
          <w:lang w:val="en-US"/>
        </w:rPr>
        <w:t>ate</w:t>
      </w:r>
      <w:r w:rsidRPr="00AC05EE">
        <w:rPr>
          <w:b/>
        </w:rPr>
        <w:t xml:space="preserve"> ...</w:t>
      </w:r>
      <w:r>
        <w:rPr>
          <w:b/>
          <w:lang w:val="en-US"/>
        </w:rPr>
        <w:t>the</w:t>
      </w:r>
      <w:r w:rsidRPr="00AC05EE">
        <w:rPr>
          <w:b/>
        </w:rPr>
        <w:t xml:space="preserve"> </w:t>
      </w:r>
      <w:r>
        <w:rPr>
          <w:b/>
          <w:lang w:val="en-US"/>
        </w:rPr>
        <w:t>world</w:t>
      </w:r>
      <w:r w:rsidRPr="00AC05EE">
        <w:rPr>
          <w:b/>
        </w:rPr>
        <w:t xml:space="preserve"> </w:t>
      </w:r>
      <w:r>
        <w:rPr>
          <w:b/>
          <w:lang w:val="en-US"/>
        </w:rPr>
        <w:t>to</w:t>
      </w:r>
      <w:r w:rsidRPr="00AC05EE">
        <w:rPr>
          <w:b/>
        </w:rPr>
        <w:t xml:space="preserve"> </w:t>
      </w:r>
      <w:r>
        <w:rPr>
          <w:b/>
          <w:lang w:val="en-US"/>
        </w:rPr>
        <w:t>find</w:t>
      </w:r>
      <w:r w:rsidRPr="00AC05EE">
        <w:rPr>
          <w:b/>
        </w:rPr>
        <w:t xml:space="preserve"> </w:t>
      </w:r>
      <w:r>
        <w:rPr>
          <w:b/>
          <w:lang w:val="en-US"/>
        </w:rPr>
        <w:t>you</w:t>
      </w:r>
      <w:r w:rsidRPr="00AC05EE">
        <w:rPr>
          <w:b/>
        </w:rPr>
        <w:t>!</w:t>
      </w:r>
      <w:r>
        <w:t>" που υλοποιήσαμε την προηγούμενη σχολική χρονιά,</w:t>
      </w:r>
      <w:r w:rsidR="001058AB">
        <w:t xml:space="preserve"> </w:t>
      </w:r>
      <w:bookmarkStart w:id="0" w:name="_GoBack"/>
      <w:bookmarkEnd w:id="0"/>
      <w:r>
        <w:rPr>
          <w:b/>
          <w:bCs/>
        </w:rPr>
        <w:t xml:space="preserve">απονεμήθηκε </w:t>
      </w:r>
      <w:r>
        <w:t>στο σχολείο μας</w:t>
      </w:r>
      <w:r>
        <w:rPr>
          <w:b/>
          <w:bCs/>
        </w:rPr>
        <w:t xml:space="preserve"> και η  Ευρωπαϊκή Ετικέτα Ποιότητας</w:t>
      </w:r>
      <w:r>
        <w:t>!!</w:t>
      </w:r>
    </w:p>
    <w:p w14:paraId="7C3C4CBF" w14:textId="17B05812" w:rsidR="009E526B" w:rsidRDefault="00AD090F">
      <w:pPr>
        <w:pStyle w:val="Textbody"/>
        <w:spacing w:line="256" w:lineRule="auto"/>
        <w:ind w:hanging="360"/>
        <w:rPr>
          <w:rFonts w:hint="eastAsia"/>
        </w:rPr>
      </w:pPr>
      <w:r>
        <w:t xml:space="preserve">         Oι μαθητές του τμήματος </w:t>
      </w:r>
      <w:r>
        <w:rPr>
          <w:b/>
          <w:bCs/>
        </w:rPr>
        <w:t xml:space="preserve">Γ2 (2022-2023) </w:t>
      </w:r>
      <w:r>
        <w:t xml:space="preserve">αλληλεπίδρασαν την περσινή χρονιά με μαθητές Ευρωπαϊκών Σχολείων </w:t>
      </w:r>
      <w:r>
        <w:t xml:space="preserve">υλοποιώντας συνεργατικές δραστηριότητες  κάνοντας χρήση συνεργατικών εργαλείων </w:t>
      </w:r>
      <w:r>
        <w:rPr>
          <w:lang w:val="en-US"/>
        </w:rPr>
        <w:t>W</w:t>
      </w:r>
      <w:r>
        <w:t>eb2, οι οποίες ενσωματώθηκαν στη διδακτική γνωστικών αντικειμένων, όπως Γλώσσα, Αγγλικά, Μουσική, Γεωγραφία, Φυσική Αγωγή  και  Τ.Π.Ε</w:t>
      </w:r>
      <w:r w:rsidR="00E53734">
        <w:t xml:space="preserve">. </w:t>
      </w:r>
    </w:p>
    <w:p w14:paraId="30593C7D" w14:textId="77777777" w:rsidR="009E526B" w:rsidRDefault="00AD090F">
      <w:pPr>
        <w:pStyle w:val="Textbody"/>
        <w:spacing w:after="0"/>
        <w:rPr>
          <w:rFonts w:hint="eastAsia"/>
        </w:rPr>
      </w:pPr>
      <w:r>
        <w:t xml:space="preserve">     Με τη βράβευση του σχολείου μας με την Ευρωπαϊκή Ετικέτα Ποιότητας, η εργασία των μαθητών και του σχολείου μας αναγνωρίσ</w:t>
      </w:r>
      <w:r>
        <w:t xml:space="preserve">τηκε  στο υψηλότερο Ευρωπαϊκό επίπεδο.                      </w:t>
      </w:r>
    </w:p>
    <w:p w14:paraId="6A72600C" w14:textId="77777777" w:rsidR="009E526B" w:rsidRDefault="00AD090F">
      <w:pPr>
        <w:pStyle w:val="Textbody"/>
        <w:spacing w:after="0"/>
        <w:rPr>
          <w:rFonts w:hint="eastAsia"/>
        </w:rPr>
      </w:pPr>
      <w:r>
        <w:t xml:space="preserve">     </w:t>
      </w:r>
      <w:r>
        <w:rPr>
          <w:b/>
          <w:bCs/>
        </w:rPr>
        <w:t>Συγχαρητήρια στους μαθητές  μας!!!</w:t>
      </w:r>
    </w:p>
    <w:p w14:paraId="40DBA7FE" w14:textId="77777777" w:rsidR="009E526B" w:rsidRDefault="009E526B">
      <w:pPr>
        <w:pStyle w:val="Textbody"/>
        <w:spacing w:after="0"/>
        <w:rPr>
          <w:rFonts w:hint="eastAsia"/>
        </w:rPr>
      </w:pPr>
    </w:p>
    <w:p w14:paraId="45C889E0" w14:textId="77777777" w:rsidR="009E526B" w:rsidRDefault="00AD090F">
      <w:pPr>
        <w:pStyle w:val="Textbody"/>
        <w:spacing w:after="0"/>
        <w:rPr>
          <w:rFonts w:hint="eastAsia"/>
        </w:rPr>
      </w:pPr>
      <w:r>
        <w:rPr>
          <w:noProof/>
          <w:lang w:eastAsia="el-GR" w:bidi="ar-SA"/>
        </w:rPr>
        <w:drawing>
          <wp:anchor distT="0" distB="0" distL="114300" distR="114300" simplePos="0" relativeHeight="251658240" behindDoc="0" locked="0" layoutInCell="1" allowOverlap="1" wp14:anchorId="54F6852C" wp14:editId="105FD8A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538880" cy="3177000"/>
            <wp:effectExtent l="0" t="0" r="0" b="4350"/>
            <wp:wrapSquare wrapText="bothSides"/>
            <wp:docPr id="934092261" name="Εικόν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8880" cy="317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5E1E9B" w14:textId="77777777" w:rsidR="009E526B" w:rsidRDefault="009E526B">
      <w:pPr>
        <w:pStyle w:val="Textbody"/>
        <w:spacing w:after="0"/>
        <w:rPr>
          <w:rFonts w:hint="eastAsia"/>
          <w:b/>
          <w:bCs/>
        </w:rPr>
      </w:pPr>
    </w:p>
    <w:p w14:paraId="6AC8FE0B" w14:textId="77777777" w:rsidR="009E526B" w:rsidRDefault="009E526B">
      <w:pPr>
        <w:pStyle w:val="Textbody"/>
        <w:spacing w:line="256" w:lineRule="auto"/>
        <w:jc w:val="both"/>
        <w:rPr>
          <w:rFonts w:hint="eastAsia"/>
        </w:rPr>
      </w:pPr>
    </w:p>
    <w:p w14:paraId="3BC6CEC1" w14:textId="77777777" w:rsidR="009E526B" w:rsidRDefault="009E526B">
      <w:pPr>
        <w:pStyle w:val="Standard"/>
        <w:rPr>
          <w:rFonts w:hint="eastAsia"/>
        </w:rPr>
      </w:pPr>
    </w:p>
    <w:sectPr w:rsidR="009E526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F6464" w14:textId="77777777" w:rsidR="00AD090F" w:rsidRDefault="00AD090F">
      <w:pPr>
        <w:rPr>
          <w:rFonts w:hint="eastAsia"/>
        </w:rPr>
      </w:pPr>
      <w:r>
        <w:separator/>
      </w:r>
    </w:p>
  </w:endnote>
  <w:endnote w:type="continuationSeparator" w:id="0">
    <w:p w14:paraId="3DCE4E4A" w14:textId="77777777" w:rsidR="00AD090F" w:rsidRDefault="00AD09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C4CF3" w14:textId="77777777" w:rsidR="00AD090F" w:rsidRDefault="00AD09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660892" w14:textId="77777777" w:rsidR="00AD090F" w:rsidRDefault="00AD09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6B"/>
    <w:rsid w:val="001058AB"/>
    <w:rsid w:val="008D3441"/>
    <w:rsid w:val="009E526B"/>
    <w:rsid w:val="00A10FC0"/>
    <w:rsid w:val="00AC05EE"/>
    <w:rsid w:val="00AD090F"/>
    <w:rsid w:val="00BF2BD7"/>
    <w:rsid w:val="00D5321B"/>
    <w:rsid w:val="00E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D1F6"/>
  <w15:docId w15:val="{1535F37E-66EF-4D01-ACEE-7FB9F862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el-G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sch</cp:lastModifiedBy>
  <cp:revision>3</cp:revision>
  <dcterms:created xsi:type="dcterms:W3CDTF">2024-01-25T10:33:00Z</dcterms:created>
  <dcterms:modified xsi:type="dcterms:W3CDTF">2024-01-25T10:48:00Z</dcterms:modified>
</cp:coreProperties>
</file>