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FC" w:rsidRDefault="007778F1" w:rsidP="007778F1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752600" cy="1752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029720_6272381056171785_3010563629423506237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3FC" w:rsidRDefault="00AC13FC" w:rsidP="00AC13FC">
      <w:pPr>
        <w:pStyle w:val="Web"/>
      </w:pPr>
      <w:r>
        <w:t xml:space="preserve">Με μεγάλη χαρά έλαβε το σχολείο μας την </w:t>
      </w:r>
      <w:r>
        <w:rPr>
          <w:rStyle w:val="a3"/>
        </w:rPr>
        <w:t>Ευρωπαϊκή Ετικέτα Ποιότητας </w:t>
      </w:r>
      <w:r>
        <w:t xml:space="preserve"> από την  Ευρωπαϊκή Επιτροπή </w:t>
      </w:r>
      <w:proofErr w:type="spellStart"/>
      <w:r>
        <w:t>eTwinning</w:t>
      </w:r>
      <w:proofErr w:type="spellEnd"/>
      <w:r>
        <w:t xml:space="preserve"> για το </w:t>
      </w:r>
      <w:r>
        <w:rPr>
          <w:rStyle w:val="a3"/>
        </w:rPr>
        <w:t xml:space="preserve">Ευρωπαϊκό έργο </w:t>
      </w:r>
      <w:proofErr w:type="spellStart"/>
      <w:r>
        <w:rPr>
          <w:rStyle w:val="a3"/>
        </w:rPr>
        <w:t>eTwinning</w:t>
      </w:r>
      <w:proofErr w:type="spellEnd"/>
      <w:r>
        <w:t> με τίτλο </w:t>
      </w:r>
      <w:r>
        <w:rPr>
          <w:rStyle w:val="a3"/>
        </w:rPr>
        <w:t>"</w:t>
      </w:r>
      <w:proofErr w:type="spellStart"/>
      <w:r>
        <w:rPr>
          <w:rStyle w:val="a3"/>
        </w:rPr>
        <w:t>Volunteers</w:t>
      </w:r>
      <w:proofErr w:type="spellEnd"/>
      <w:r>
        <w:rPr>
          <w:rStyle w:val="a3"/>
        </w:rPr>
        <w:t xml:space="preserve">' </w:t>
      </w:r>
      <w:proofErr w:type="spellStart"/>
      <w:r>
        <w:rPr>
          <w:rStyle w:val="a3"/>
        </w:rPr>
        <w:t>Challenges#SkillsLabs</w:t>
      </w:r>
      <w:proofErr w:type="spellEnd"/>
      <w:r>
        <w:rPr>
          <w:rStyle w:val="a3"/>
        </w:rPr>
        <w:t>"</w:t>
      </w:r>
      <w:r>
        <w:t xml:space="preserve"> που υλοποίησαν κατά τη διάρκεια του σχολικού έτους </w:t>
      </w:r>
      <w:r>
        <w:rPr>
          <w:rStyle w:val="a3"/>
        </w:rPr>
        <w:t>2021-22</w:t>
      </w:r>
      <w:r>
        <w:t xml:space="preserve"> οι μαθητές και οι μαθήτριες της </w:t>
      </w:r>
      <w:r>
        <w:rPr>
          <w:rStyle w:val="a3"/>
        </w:rPr>
        <w:t>Ε2</w:t>
      </w:r>
      <w:r>
        <w:t xml:space="preserve"> τάξης </w:t>
      </w:r>
      <w:r>
        <w:t xml:space="preserve">με υπεύθυνη την εκπαιδευτικό ΠΕ06 </w:t>
      </w:r>
      <w:proofErr w:type="spellStart"/>
      <w:r>
        <w:t>Δόγια</w:t>
      </w:r>
      <w:proofErr w:type="spellEnd"/>
      <w:r>
        <w:t xml:space="preserve"> Παρασκευή </w:t>
      </w:r>
      <w:r>
        <w:t>σε συνεργασία με τους/τις μαθητές/</w:t>
      </w:r>
      <w:proofErr w:type="spellStart"/>
      <w:r>
        <w:t>ριες</w:t>
      </w:r>
      <w:proofErr w:type="spellEnd"/>
      <w:r>
        <w:t xml:space="preserve"> των σχολείων: 10ο </w:t>
      </w:r>
      <w:proofErr w:type="spellStart"/>
      <w:r>
        <w:t>Δ.Σ.Ηλιούπολης</w:t>
      </w:r>
      <w:proofErr w:type="spellEnd"/>
      <w:r>
        <w:t xml:space="preserve">, 7ο </w:t>
      </w:r>
      <w:proofErr w:type="spellStart"/>
      <w:r>
        <w:t>Δ.Σ.Χαλκίδας</w:t>
      </w:r>
      <w:proofErr w:type="spellEnd"/>
      <w:r>
        <w:t xml:space="preserve">, 1ο Πειραματικό </w:t>
      </w:r>
      <w:proofErr w:type="spellStart"/>
      <w:r>
        <w:t>Δ.Σ.Πύργου</w:t>
      </w:r>
      <w:proofErr w:type="spellEnd"/>
      <w:r>
        <w:t xml:space="preserve">, </w:t>
      </w:r>
      <w:proofErr w:type="spellStart"/>
      <w:r>
        <w:t>Collegi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Teresa</w:t>
      </w:r>
      <w:proofErr w:type="spellEnd"/>
      <w:r>
        <w:t xml:space="preserve"> de </w:t>
      </w:r>
      <w:proofErr w:type="spellStart"/>
      <w:r>
        <w:t>Jesus</w:t>
      </w:r>
      <w:proofErr w:type="spellEnd"/>
      <w:r>
        <w:t xml:space="preserve"> από την Ισπανία και ICS «</w:t>
      </w:r>
      <w:proofErr w:type="spellStart"/>
      <w:r>
        <w:t>T.Valenti</w:t>
      </w:r>
      <w:proofErr w:type="spellEnd"/>
      <w:r>
        <w:t xml:space="preserve">» </w:t>
      </w:r>
      <w:proofErr w:type="spellStart"/>
      <w:r>
        <w:t>di</w:t>
      </w:r>
      <w:proofErr w:type="spellEnd"/>
      <w:r>
        <w:t xml:space="preserve"> </w:t>
      </w:r>
      <w:proofErr w:type="spellStart"/>
      <w:r>
        <w:t>Trevi</w:t>
      </w:r>
      <w:proofErr w:type="spellEnd"/>
      <w:r>
        <w:t xml:space="preserve"> από την Ιταλία.</w:t>
      </w:r>
    </w:p>
    <w:p w:rsidR="00AC13FC" w:rsidRDefault="00AC13FC" w:rsidP="00AC13FC">
      <w:pPr>
        <w:pStyle w:val="Web"/>
      </w:pPr>
      <w:r>
        <w:t>Βασικοί στόχοι του έργου, πέρα από την ανάπτυξη γλωσσικών δεξιοτήτων στην Αγγλική γλώσσα και δεξιοτήτων ΤΠΕ, ήταν η καλλιέργεια δεξιοτήτων του 21ου αιώνα, όπως η επικοινωνία,</w:t>
      </w:r>
      <w:r w:rsidR="004E15CE">
        <w:t xml:space="preserve"> η </w:t>
      </w:r>
      <w:proofErr w:type="spellStart"/>
      <w:r w:rsidR="004E15CE">
        <w:t>συνεργατικότητα</w:t>
      </w:r>
      <w:proofErr w:type="spellEnd"/>
      <w:r w:rsidR="004E15CE">
        <w:t>, η δημιουργικότητα</w:t>
      </w:r>
      <w:r>
        <w:t xml:space="preserve"> και η κριτική σκ</w:t>
      </w:r>
      <w:r>
        <w:t>έψη, αλλά και δεξιοτήτων ζωής, </w:t>
      </w:r>
      <w:r>
        <w:t xml:space="preserve">η βιωματική ενστάλαξη αξιών, όπως η αλληλεγγύη και ο σεβασμός στον άνθρωπο και τη φύση, και η ανάπτυξη της δεξιότητας της ενεργούς </w:t>
      </w:r>
      <w:proofErr w:type="spellStart"/>
      <w:r>
        <w:t>πολιτειότητας</w:t>
      </w:r>
      <w:proofErr w:type="spellEnd"/>
      <w:r>
        <w:t xml:space="preserve"> μέσω της καλλιέργειας του </w:t>
      </w:r>
      <w:r>
        <w:rPr>
          <w:rStyle w:val="a3"/>
        </w:rPr>
        <w:t>εθελοντισμού</w:t>
      </w:r>
      <w:r>
        <w:t xml:space="preserve"> </w:t>
      </w:r>
      <w:r>
        <w:rPr>
          <w:rStyle w:val="a3"/>
        </w:rPr>
        <w:t>ως στάσης ζωής</w:t>
      </w:r>
      <w:r>
        <w:t>.</w:t>
      </w:r>
    </w:p>
    <w:p w:rsidR="00AC13FC" w:rsidRDefault="00AC13FC" w:rsidP="00AC13FC">
      <w:pPr>
        <w:pStyle w:val="Web"/>
      </w:pPr>
      <w:r>
        <w:t>Το έργο ήταν συνδεδεμένο με τη θεματική "</w:t>
      </w:r>
      <w:r>
        <w:rPr>
          <w:rStyle w:val="a3"/>
        </w:rPr>
        <w:t>Εθελοντισμός-Διαμεσολάβηση</w:t>
      </w:r>
      <w:r>
        <w:t>" των Εργαστηρίων δεξιοτήτων και μάλιστα επιλέχθηκε για να συμπεριληφθεί στον</w:t>
      </w:r>
      <w:r>
        <w:rPr>
          <w:b/>
          <w:bCs/>
        </w:rPr>
        <w:t xml:space="preserve"> Παιδαγωγικό Οδηγό "Εργαστήρια Δεξιοτήτων &amp; </w:t>
      </w:r>
      <w:proofErr w:type="spellStart"/>
      <w:r>
        <w:rPr>
          <w:b/>
          <w:bCs/>
        </w:rPr>
        <w:t>eTwinning</w:t>
      </w:r>
      <w:proofErr w:type="spellEnd"/>
      <w:r>
        <w:rPr>
          <w:b/>
          <w:bCs/>
        </w:rPr>
        <w:t>"</w:t>
      </w:r>
      <w:r>
        <w:t xml:space="preserve">, που έχει στόχο να προωθήσει καλές πρακτικές και να δώσει ιδέες σε νέους </w:t>
      </w:r>
      <w:proofErr w:type="spellStart"/>
      <w:r>
        <w:t>eTwinners</w:t>
      </w:r>
      <w:proofErr w:type="spellEnd"/>
      <w:r>
        <w:t xml:space="preserve"> που επιθυμούν να υλοποιήσουν έργο </w:t>
      </w:r>
      <w:proofErr w:type="spellStart"/>
      <w:r>
        <w:t>eTwinning</w:t>
      </w:r>
      <w:proofErr w:type="spellEnd"/>
      <w:r>
        <w:t xml:space="preserve"> ενταγμένο στα Εργαστήρια Δεξιοτήτων.</w:t>
      </w:r>
    </w:p>
    <w:p w:rsidR="00AC13FC" w:rsidRDefault="00AC13FC" w:rsidP="00AC13FC">
      <w:pPr>
        <w:pStyle w:val="Web"/>
      </w:pPr>
      <w:r>
        <w:t>Πολλά συγχαρητήρια στους περσινούς μαθητές και τις περσινές μαθήτριες του Ε2 για την Ευρωπαϊκή διάκριση για το εξαιρετικό έργο τους κι ένα μεγάλο ευχαριστώ στους/στις εταίρους μας, μαθητές/</w:t>
      </w:r>
      <w:proofErr w:type="spellStart"/>
      <w:r>
        <w:t>ριες</w:t>
      </w:r>
      <w:proofErr w:type="spellEnd"/>
      <w:r>
        <w:t xml:space="preserve"> και εκπαιδευτικούς, για την άψογη συνεργασία!</w:t>
      </w:r>
    </w:p>
    <w:p w:rsidR="00AC13FC" w:rsidRDefault="007778F1" w:rsidP="004E15CE">
      <w:pPr>
        <w:pStyle w:val="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27951" cy="19812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539" cy="19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3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FC"/>
    <w:rsid w:val="003324CC"/>
    <w:rsid w:val="004E15CE"/>
    <w:rsid w:val="007778F1"/>
    <w:rsid w:val="00AC13FC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E8C"/>
  <w15:chartTrackingRefBased/>
  <w15:docId w15:val="{74D232FD-0578-485F-A036-104684C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1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2023-06-18T19:15:00Z</dcterms:created>
  <dcterms:modified xsi:type="dcterms:W3CDTF">2023-06-18T19:44:00Z</dcterms:modified>
</cp:coreProperties>
</file>