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20C" w:rsidRPr="00AE6B4C" w:rsidRDefault="00AE6B4C" w:rsidP="00AE6B4C">
      <w:pPr>
        <w:jc w:val="center"/>
        <w:rPr>
          <w:b/>
          <w:sz w:val="24"/>
          <w:szCs w:val="24"/>
        </w:rPr>
      </w:pPr>
      <w:r w:rsidRPr="00AE6B4C">
        <w:rPr>
          <w:b/>
          <w:sz w:val="24"/>
          <w:szCs w:val="24"/>
        </w:rPr>
        <w:t>ΔΕΛΤΙΟ ΤΥΠΟΥ</w:t>
      </w:r>
    </w:p>
    <w:p w:rsidR="00AE6B4C" w:rsidRDefault="00AE6B4C" w:rsidP="00AE6B4C">
      <w:pPr>
        <w:jc w:val="center"/>
        <w:rPr>
          <w:sz w:val="24"/>
          <w:szCs w:val="24"/>
        </w:rPr>
      </w:pPr>
      <w:r w:rsidRPr="00AE6B4C">
        <w:rPr>
          <w:sz w:val="24"/>
          <w:szCs w:val="24"/>
        </w:rPr>
        <w:t>ΔΡΑΣΗ ΤΟΥ 3</w:t>
      </w:r>
      <w:r w:rsidRPr="00AE6B4C">
        <w:rPr>
          <w:sz w:val="24"/>
          <w:szCs w:val="24"/>
          <w:vertAlign w:val="superscript"/>
        </w:rPr>
        <w:t>ΟΥ</w:t>
      </w:r>
      <w:r w:rsidRPr="00AE6B4C">
        <w:rPr>
          <w:sz w:val="24"/>
          <w:szCs w:val="24"/>
        </w:rPr>
        <w:t xml:space="preserve"> ΝΗΠΙΑΓΩΓΕΙΟΥ ΠΑΛΑΜΑ ΜΕ ΤΟ «ΒΟΗΘΕΙΑ ΣΤΟ ΣΠΙΤΙ» ΤΟΥ ΔΗΜΟΥ ΠΑΛΑΜΑ</w:t>
      </w:r>
    </w:p>
    <w:p w:rsidR="00AE6B4C" w:rsidRDefault="00AE6B4C" w:rsidP="00AE6B4C">
      <w:pPr>
        <w:jc w:val="center"/>
        <w:rPr>
          <w:sz w:val="24"/>
          <w:szCs w:val="24"/>
        </w:rPr>
      </w:pPr>
    </w:p>
    <w:p w:rsidR="00AE6B4C" w:rsidRPr="00AE6B4C" w:rsidRDefault="00AE6B4C" w:rsidP="00AE6B4C">
      <w:pPr>
        <w:spacing w:after="0" w:line="240" w:lineRule="auto"/>
        <w:jc w:val="both"/>
        <w:rPr>
          <w:rFonts w:eastAsia="Times New Roman" w:cstheme="minorHAnsi"/>
          <w:sz w:val="24"/>
          <w:szCs w:val="24"/>
          <w:lang w:eastAsia="el-GR"/>
        </w:rPr>
      </w:pPr>
      <w:r w:rsidRPr="00AE6B4C">
        <w:rPr>
          <w:rFonts w:eastAsia="Times New Roman" w:cstheme="minorHAnsi"/>
          <w:sz w:val="24"/>
          <w:szCs w:val="24"/>
          <w:lang w:eastAsia="el-GR"/>
        </w:rPr>
        <w:t>Με αφορμή την Παγκόσμια Ημέρα Τρίτης Ηλικίας (1 Οκτωβρίου) καθώς και την έναρξη του πρώτου θεματικού κύκλου των εργαστηρίων δεξιοτήτων που αφορά τα</w:t>
      </w:r>
      <w:r>
        <w:rPr>
          <w:rFonts w:eastAsia="Times New Roman" w:cstheme="minorHAnsi"/>
          <w:sz w:val="24"/>
          <w:szCs w:val="24"/>
          <w:lang w:eastAsia="el-GR"/>
        </w:rPr>
        <w:t xml:space="preserve"> επαγγέλματα, το 3</w:t>
      </w:r>
      <w:r w:rsidRPr="00AE6B4C">
        <w:rPr>
          <w:rFonts w:eastAsia="Times New Roman" w:cstheme="minorHAnsi"/>
          <w:sz w:val="24"/>
          <w:szCs w:val="24"/>
          <w:vertAlign w:val="superscript"/>
          <w:lang w:eastAsia="el-GR"/>
        </w:rPr>
        <w:t>ο</w:t>
      </w:r>
      <w:r>
        <w:rPr>
          <w:rFonts w:eastAsia="Times New Roman" w:cstheme="minorHAnsi"/>
          <w:sz w:val="24"/>
          <w:szCs w:val="24"/>
          <w:lang w:eastAsia="el-GR"/>
        </w:rPr>
        <w:t xml:space="preserve"> Νηπιαγωγείο Παλαμά</w:t>
      </w:r>
      <w:r w:rsidRPr="00AE6B4C">
        <w:rPr>
          <w:rFonts w:eastAsia="Times New Roman" w:cstheme="minorHAnsi"/>
          <w:sz w:val="24"/>
          <w:szCs w:val="24"/>
          <w:lang w:eastAsia="el-GR"/>
        </w:rPr>
        <w:t>, σε συνεργασία με την ομάδα του «Βοήθεια στο σπίτι» του Δήμου Παλαμά, προχώρησαν σε μια κοινή δράση, δίνοντας</w:t>
      </w:r>
      <w:r>
        <w:rPr>
          <w:rFonts w:eastAsia="Times New Roman" w:cstheme="minorHAnsi"/>
          <w:sz w:val="24"/>
          <w:szCs w:val="24"/>
          <w:lang w:eastAsia="el-GR"/>
        </w:rPr>
        <w:t xml:space="preserve"> χαρά σε μικρούς και μεγάλους!</w:t>
      </w:r>
    </w:p>
    <w:p w:rsidR="00AE6B4C" w:rsidRPr="00AE6B4C" w:rsidRDefault="00AE6B4C" w:rsidP="00AE6B4C">
      <w:pPr>
        <w:spacing w:after="0" w:line="240" w:lineRule="auto"/>
        <w:jc w:val="both"/>
        <w:rPr>
          <w:rFonts w:eastAsia="Times New Roman" w:cstheme="minorHAnsi"/>
          <w:sz w:val="24"/>
          <w:szCs w:val="24"/>
          <w:lang w:eastAsia="el-GR"/>
        </w:rPr>
      </w:pPr>
      <w:r w:rsidRPr="00AE6B4C">
        <w:rPr>
          <w:rFonts w:eastAsia="Times New Roman" w:cstheme="minorHAnsi"/>
          <w:sz w:val="24"/>
          <w:szCs w:val="24"/>
          <w:lang w:eastAsia="el-GR"/>
        </w:rPr>
        <w:t xml:space="preserve">Μικρά χεράκια, με ενθουσιασμό, έφτιαξαν </w:t>
      </w:r>
      <w:proofErr w:type="spellStart"/>
      <w:r w:rsidRPr="00AE6B4C">
        <w:rPr>
          <w:rFonts w:eastAsia="Times New Roman" w:cstheme="minorHAnsi"/>
          <w:sz w:val="24"/>
          <w:szCs w:val="24"/>
          <w:lang w:eastAsia="el-GR"/>
        </w:rPr>
        <w:t>σουπλά</w:t>
      </w:r>
      <w:proofErr w:type="spellEnd"/>
      <w:r w:rsidRPr="00AE6B4C">
        <w:rPr>
          <w:rFonts w:eastAsia="Times New Roman" w:cstheme="minorHAnsi"/>
          <w:sz w:val="24"/>
          <w:szCs w:val="24"/>
          <w:lang w:eastAsia="el-GR"/>
        </w:rPr>
        <w:t xml:space="preserve"> για να χαρίσουν στους ηλικιωμένους ανθρώπους με τις κυρίες της ομάδας «Βοήθεια στο σπίτι».</w:t>
      </w:r>
    </w:p>
    <w:p w:rsidR="00AE6B4C" w:rsidRPr="00AE6B4C" w:rsidRDefault="00AE6B4C" w:rsidP="00AE6B4C">
      <w:pPr>
        <w:spacing w:after="0" w:line="240" w:lineRule="auto"/>
        <w:jc w:val="both"/>
        <w:rPr>
          <w:rFonts w:eastAsia="Times New Roman" w:cstheme="minorHAnsi"/>
          <w:sz w:val="24"/>
          <w:szCs w:val="24"/>
          <w:lang w:eastAsia="el-GR"/>
        </w:rPr>
      </w:pPr>
      <w:r w:rsidRPr="00AE6B4C">
        <w:rPr>
          <w:rFonts w:eastAsia="Times New Roman" w:cstheme="minorHAnsi"/>
          <w:sz w:val="24"/>
          <w:szCs w:val="24"/>
          <w:lang w:eastAsia="el-GR"/>
        </w:rPr>
        <w:t>Οι κυ</w:t>
      </w:r>
      <w:r>
        <w:rPr>
          <w:rFonts w:eastAsia="Times New Roman" w:cstheme="minorHAnsi"/>
          <w:sz w:val="24"/>
          <w:szCs w:val="24"/>
          <w:lang w:eastAsia="el-GR"/>
        </w:rPr>
        <w:t>ρίες επισκέφτηκαν το Νηπιαγωγείο</w:t>
      </w:r>
      <w:r w:rsidRPr="00AE6B4C">
        <w:rPr>
          <w:rFonts w:eastAsia="Times New Roman" w:cstheme="minorHAnsi"/>
          <w:sz w:val="24"/>
          <w:szCs w:val="24"/>
          <w:lang w:eastAsia="el-GR"/>
        </w:rPr>
        <w:t>, απάντησαν στις ερωτήσεις των παιδιών σχετικά με τη δουλειά τους, μίλησαν για τη χαρά της προσφοράς και της αλληλεγγύης, τις ανάγκες των ανθρώπων της τρίτης ηλικίας.</w:t>
      </w:r>
    </w:p>
    <w:p w:rsidR="00AE6B4C" w:rsidRPr="00AE6B4C" w:rsidRDefault="00AE6B4C" w:rsidP="00AE6B4C">
      <w:pPr>
        <w:spacing w:after="0" w:line="240" w:lineRule="auto"/>
        <w:jc w:val="both"/>
        <w:rPr>
          <w:rFonts w:eastAsia="Times New Roman" w:cstheme="minorHAnsi"/>
          <w:sz w:val="24"/>
          <w:szCs w:val="24"/>
          <w:lang w:eastAsia="el-GR"/>
        </w:rPr>
      </w:pPr>
      <w:r w:rsidRPr="00AE6B4C">
        <w:rPr>
          <w:rFonts w:eastAsia="Times New Roman" w:cstheme="minorHAnsi"/>
          <w:sz w:val="24"/>
          <w:szCs w:val="24"/>
          <w:lang w:eastAsia="el-GR"/>
        </w:rPr>
        <w:t>Έπειτα</w:t>
      </w:r>
      <w:r>
        <w:rPr>
          <w:rFonts w:eastAsia="Times New Roman" w:cstheme="minorHAnsi"/>
          <w:sz w:val="24"/>
          <w:szCs w:val="24"/>
          <w:lang w:eastAsia="el-GR"/>
        </w:rPr>
        <w:t>,</w:t>
      </w:r>
      <w:r w:rsidRPr="00AE6B4C">
        <w:rPr>
          <w:rFonts w:eastAsia="Times New Roman" w:cstheme="minorHAnsi"/>
          <w:sz w:val="24"/>
          <w:szCs w:val="24"/>
          <w:lang w:eastAsia="el-GR"/>
        </w:rPr>
        <w:t xml:space="preserve"> τα παιδιά έδωσαν τα </w:t>
      </w:r>
      <w:proofErr w:type="spellStart"/>
      <w:r w:rsidRPr="00AE6B4C">
        <w:rPr>
          <w:rFonts w:eastAsia="Times New Roman" w:cstheme="minorHAnsi"/>
          <w:sz w:val="24"/>
          <w:szCs w:val="24"/>
          <w:lang w:eastAsia="el-GR"/>
        </w:rPr>
        <w:t>σουπλά</w:t>
      </w:r>
      <w:proofErr w:type="spellEnd"/>
      <w:r w:rsidRPr="00AE6B4C">
        <w:rPr>
          <w:rFonts w:eastAsia="Times New Roman" w:cstheme="minorHAnsi"/>
          <w:sz w:val="24"/>
          <w:szCs w:val="24"/>
          <w:lang w:eastAsia="el-GR"/>
        </w:rPr>
        <w:t xml:space="preserve"> τους στις κυρίες, για να τα δώσουν στους ηλικιωμένους που επισκέπτονται και τις βράβευσαν για τη δουλειά τους με το μετάλλιο </w:t>
      </w:r>
      <w:r>
        <w:rPr>
          <w:rFonts w:eastAsia="Times New Roman" w:cstheme="minorHAnsi"/>
          <w:sz w:val="24"/>
          <w:szCs w:val="24"/>
          <w:lang w:eastAsia="el-GR"/>
        </w:rPr>
        <w:t>καλύτερης βοήθειας στο σπίτι!</w:t>
      </w:r>
    </w:p>
    <w:p w:rsidR="00AE6B4C" w:rsidRPr="00AE6B4C" w:rsidRDefault="00AE6B4C" w:rsidP="00AE6B4C">
      <w:pPr>
        <w:spacing w:after="0" w:line="240" w:lineRule="auto"/>
        <w:jc w:val="both"/>
        <w:rPr>
          <w:rFonts w:eastAsia="Times New Roman" w:cstheme="minorHAnsi"/>
          <w:sz w:val="24"/>
          <w:szCs w:val="24"/>
          <w:lang w:eastAsia="el-GR"/>
        </w:rPr>
      </w:pPr>
      <w:r w:rsidRPr="00AE6B4C">
        <w:rPr>
          <w:rFonts w:eastAsia="Times New Roman" w:cstheme="minorHAnsi"/>
          <w:sz w:val="24"/>
          <w:szCs w:val="24"/>
          <w:lang w:eastAsia="el-GR"/>
        </w:rPr>
        <w:t xml:space="preserve">Τα </w:t>
      </w:r>
      <w:proofErr w:type="spellStart"/>
      <w:r w:rsidRPr="00AE6B4C">
        <w:rPr>
          <w:rFonts w:eastAsia="Times New Roman" w:cstheme="minorHAnsi"/>
          <w:sz w:val="24"/>
          <w:szCs w:val="24"/>
          <w:lang w:eastAsia="el-GR"/>
        </w:rPr>
        <w:t>σουπλά</w:t>
      </w:r>
      <w:proofErr w:type="spellEnd"/>
      <w:r w:rsidRPr="00AE6B4C">
        <w:rPr>
          <w:rFonts w:eastAsia="Times New Roman" w:cstheme="minorHAnsi"/>
          <w:sz w:val="24"/>
          <w:szCs w:val="24"/>
          <w:lang w:eastAsia="el-GR"/>
        </w:rPr>
        <w:t xml:space="preserve"> των παιδιών έφτασαν στον προορισμό τους, ζέσταναν καρδιές και μοίρασαν χαρά!!!</w:t>
      </w:r>
    </w:p>
    <w:p w:rsidR="00AE6B4C" w:rsidRDefault="00AE6B4C" w:rsidP="00AE6B4C">
      <w:pPr>
        <w:spacing w:after="0" w:line="240" w:lineRule="auto"/>
        <w:jc w:val="both"/>
        <w:rPr>
          <w:rFonts w:eastAsia="Times New Roman" w:cstheme="minorHAnsi"/>
          <w:bCs/>
          <w:sz w:val="24"/>
          <w:szCs w:val="24"/>
          <w:lang w:eastAsia="el-GR"/>
        </w:rPr>
      </w:pPr>
    </w:p>
    <w:p w:rsidR="00AE6B4C" w:rsidRPr="00AE6B4C" w:rsidRDefault="00AE6B4C" w:rsidP="00AE6B4C">
      <w:pPr>
        <w:spacing w:after="0" w:line="240" w:lineRule="auto"/>
        <w:jc w:val="both"/>
        <w:rPr>
          <w:rFonts w:eastAsia="Times New Roman" w:cstheme="minorHAnsi"/>
          <w:bCs/>
          <w:sz w:val="24"/>
          <w:szCs w:val="24"/>
          <w:lang w:eastAsia="el-GR"/>
        </w:rPr>
      </w:pPr>
      <w:r w:rsidRPr="00AE6B4C">
        <w:rPr>
          <w:rFonts w:eastAsia="Times New Roman" w:cstheme="minorHAnsi"/>
          <w:bCs/>
          <w:sz w:val="24"/>
          <w:szCs w:val="24"/>
          <w:lang w:val="en-US" w:eastAsia="el-GR"/>
        </w:rPr>
        <w:t>To</w:t>
      </w:r>
      <w:r w:rsidRPr="00AE6B4C">
        <w:rPr>
          <w:rFonts w:eastAsia="Times New Roman" w:cstheme="minorHAnsi"/>
          <w:bCs/>
          <w:sz w:val="24"/>
          <w:szCs w:val="24"/>
          <w:lang w:eastAsia="el-GR"/>
        </w:rPr>
        <w:t xml:space="preserve"> ποίημα που είναι γραμμένο στο </w:t>
      </w:r>
      <w:proofErr w:type="spellStart"/>
      <w:r w:rsidRPr="00AE6B4C">
        <w:rPr>
          <w:rFonts w:eastAsia="Times New Roman" w:cstheme="minorHAnsi"/>
          <w:bCs/>
          <w:sz w:val="24"/>
          <w:szCs w:val="24"/>
          <w:lang w:eastAsia="el-GR"/>
        </w:rPr>
        <w:t>σουπλά</w:t>
      </w:r>
      <w:proofErr w:type="spellEnd"/>
      <w:r w:rsidRPr="00AE6B4C">
        <w:rPr>
          <w:rFonts w:eastAsia="Times New Roman" w:cstheme="minorHAnsi"/>
          <w:bCs/>
          <w:sz w:val="24"/>
          <w:szCs w:val="24"/>
          <w:lang w:eastAsia="el-GR"/>
        </w:rPr>
        <w:t>:</w:t>
      </w:r>
    </w:p>
    <w:p w:rsidR="00AE6B4C" w:rsidRPr="00AE6B4C" w:rsidRDefault="00AE6B4C" w:rsidP="00AE6B4C">
      <w:pPr>
        <w:spacing w:after="0" w:line="240" w:lineRule="auto"/>
        <w:jc w:val="both"/>
        <w:rPr>
          <w:rFonts w:eastAsia="Times New Roman" w:cstheme="minorHAnsi"/>
          <w:b/>
          <w:sz w:val="24"/>
          <w:szCs w:val="24"/>
          <w:lang w:eastAsia="el-GR"/>
        </w:rPr>
      </w:pPr>
      <w:r w:rsidRPr="00AE6B4C">
        <w:rPr>
          <w:rFonts w:eastAsia="Times New Roman" w:cstheme="minorHAnsi"/>
          <w:b/>
          <w:bCs/>
          <w:sz w:val="24"/>
          <w:szCs w:val="24"/>
          <w:lang w:eastAsia="el-GR"/>
        </w:rPr>
        <w:t>Ένα χέρι παιδικό</w:t>
      </w:r>
    </w:p>
    <w:p w:rsidR="00AE6B4C" w:rsidRPr="00AE6B4C" w:rsidRDefault="00AE6B4C" w:rsidP="00AE6B4C">
      <w:pPr>
        <w:spacing w:after="0" w:line="240" w:lineRule="auto"/>
        <w:jc w:val="both"/>
        <w:rPr>
          <w:rFonts w:eastAsia="Times New Roman" w:cstheme="minorHAnsi"/>
          <w:b/>
          <w:sz w:val="24"/>
          <w:szCs w:val="24"/>
          <w:lang w:eastAsia="el-GR"/>
        </w:rPr>
      </w:pPr>
      <w:r w:rsidRPr="00AE6B4C">
        <w:rPr>
          <w:rFonts w:eastAsia="Times New Roman" w:cstheme="minorHAnsi"/>
          <w:b/>
          <w:bCs/>
          <w:sz w:val="24"/>
          <w:szCs w:val="24"/>
          <w:lang w:eastAsia="el-GR"/>
        </w:rPr>
        <w:t>να ζεστάνει την καρδιά!</w:t>
      </w:r>
    </w:p>
    <w:p w:rsidR="00AE6B4C" w:rsidRPr="00AE6B4C" w:rsidRDefault="00AE6B4C" w:rsidP="00AE6B4C">
      <w:pPr>
        <w:spacing w:after="0" w:line="240" w:lineRule="auto"/>
        <w:jc w:val="both"/>
        <w:rPr>
          <w:rFonts w:eastAsia="Times New Roman" w:cstheme="minorHAnsi"/>
          <w:b/>
          <w:sz w:val="24"/>
          <w:szCs w:val="24"/>
          <w:lang w:eastAsia="el-GR"/>
        </w:rPr>
      </w:pPr>
      <w:r w:rsidRPr="00AE6B4C">
        <w:rPr>
          <w:rFonts w:eastAsia="Times New Roman" w:cstheme="minorHAnsi"/>
          <w:b/>
          <w:bCs/>
          <w:sz w:val="24"/>
          <w:szCs w:val="24"/>
          <w:lang w:eastAsia="el-GR"/>
        </w:rPr>
        <w:t>Ένα χέρι παιδικό</w:t>
      </w:r>
    </w:p>
    <w:p w:rsidR="00AE6B4C" w:rsidRDefault="00AE6B4C" w:rsidP="00AE6B4C">
      <w:pPr>
        <w:spacing w:after="0" w:line="240" w:lineRule="auto"/>
        <w:jc w:val="both"/>
        <w:rPr>
          <w:rFonts w:eastAsia="Times New Roman" w:cstheme="minorHAnsi"/>
          <w:b/>
          <w:bCs/>
          <w:sz w:val="24"/>
          <w:szCs w:val="24"/>
          <w:lang w:eastAsia="el-GR"/>
        </w:rPr>
      </w:pPr>
      <w:r w:rsidRPr="00AE6B4C">
        <w:rPr>
          <w:rFonts w:eastAsia="Times New Roman" w:cstheme="minorHAnsi"/>
          <w:b/>
          <w:bCs/>
          <w:sz w:val="24"/>
          <w:szCs w:val="24"/>
          <w:lang w:eastAsia="el-GR"/>
        </w:rPr>
        <w:t>να μοιράσει τη χαρά!</w:t>
      </w:r>
    </w:p>
    <w:p w:rsidR="00AE6B4C" w:rsidRPr="00AE6B4C" w:rsidRDefault="00AE6B4C" w:rsidP="00AE6B4C">
      <w:pPr>
        <w:spacing w:after="0" w:line="240" w:lineRule="auto"/>
        <w:jc w:val="both"/>
        <w:rPr>
          <w:rFonts w:eastAsia="Times New Roman" w:cstheme="minorHAnsi"/>
          <w:b/>
          <w:sz w:val="24"/>
          <w:szCs w:val="24"/>
          <w:lang w:eastAsia="el-GR"/>
        </w:rPr>
      </w:pPr>
    </w:p>
    <w:p w:rsidR="00AE6B4C" w:rsidRPr="00AE6B4C" w:rsidRDefault="00AE6B4C" w:rsidP="00AE6B4C">
      <w:pPr>
        <w:spacing w:after="0" w:line="240" w:lineRule="auto"/>
        <w:jc w:val="both"/>
        <w:rPr>
          <w:rFonts w:eastAsia="Times New Roman" w:cstheme="minorHAnsi"/>
          <w:sz w:val="24"/>
          <w:szCs w:val="24"/>
          <w:lang w:eastAsia="el-GR"/>
        </w:rPr>
      </w:pPr>
      <w:r>
        <w:rPr>
          <w:rFonts w:eastAsia="Times New Roman" w:cstheme="minorHAnsi"/>
          <w:sz w:val="24"/>
          <w:szCs w:val="24"/>
          <w:lang w:eastAsia="el-GR"/>
        </w:rPr>
        <w:t>Οι Εκπαιδευτικοί του 3</w:t>
      </w:r>
      <w:r w:rsidRPr="00AE6B4C">
        <w:rPr>
          <w:rFonts w:eastAsia="Times New Roman" w:cstheme="minorHAnsi"/>
          <w:sz w:val="24"/>
          <w:szCs w:val="24"/>
          <w:vertAlign w:val="superscript"/>
          <w:lang w:eastAsia="el-GR"/>
        </w:rPr>
        <w:t>ου</w:t>
      </w:r>
      <w:r>
        <w:rPr>
          <w:rFonts w:eastAsia="Times New Roman" w:cstheme="minorHAnsi"/>
          <w:sz w:val="24"/>
          <w:szCs w:val="24"/>
          <w:lang w:eastAsia="el-GR"/>
        </w:rPr>
        <w:t xml:space="preserve"> Νηπιαγωγείου Παλαμά ευχαριστούν θερμά την ομάδα του «Βοήθεια στο Σπίτι» του Δήμου Παλαμά</w:t>
      </w:r>
      <w:r w:rsidRPr="00AE6B4C">
        <w:rPr>
          <w:rFonts w:eastAsia="Times New Roman" w:cstheme="minorHAnsi"/>
          <w:sz w:val="24"/>
          <w:szCs w:val="24"/>
          <w:lang w:eastAsia="el-GR"/>
        </w:rPr>
        <w:t xml:space="preserve"> για </w:t>
      </w:r>
      <w:r>
        <w:rPr>
          <w:rFonts w:eastAsia="Times New Roman" w:cstheme="minorHAnsi"/>
          <w:sz w:val="24"/>
          <w:szCs w:val="24"/>
          <w:lang w:eastAsia="el-GR"/>
        </w:rPr>
        <w:t>αυτή τη σπουδαία συνεργασία!</w:t>
      </w:r>
      <w:r w:rsidR="008E5798" w:rsidRPr="008E5798">
        <w:rPr>
          <w:rFonts w:ascii="Calibri" w:hAnsi="Calibri" w:cs="Calibri"/>
          <w:sz w:val="36"/>
          <w:szCs w:val="36"/>
        </w:rPr>
        <w:t xml:space="preserve"> </w:t>
      </w:r>
      <w:r w:rsidR="008E5798" w:rsidRPr="008E5798">
        <w:rPr>
          <w:rFonts w:eastAsia="Times New Roman" w:cstheme="minorHAnsi"/>
          <w:sz w:val="24"/>
          <w:szCs w:val="24"/>
          <w:lang w:eastAsia="el-GR"/>
        </w:rPr>
        <w:t xml:space="preserve">Η λειτουργία του σχολείου αποτελεί μια ολότητα με επιμέρους πτυχές που συνδέονται με το ευρύτερο σύστημα της κοινωνίας μέσα στην οποία λειτουργεί, γι’ αυτό και αποτελεί ένα ανοιχτό κοινωνικό σύστημα. Στο πλαίσιο αυτό καθοριστική σημασία έχουν οι σχέσεις αλληλεπίδρασης και αλληλεξάρτησης ανάμεσα στο σύγχρονο σχολείο και στην τοπική </w:t>
      </w:r>
      <w:r w:rsidR="008E5798">
        <w:rPr>
          <w:rFonts w:eastAsia="Times New Roman" w:cstheme="minorHAnsi"/>
          <w:sz w:val="24"/>
          <w:szCs w:val="24"/>
          <w:lang w:eastAsia="el-GR"/>
        </w:rPr>
        <w:t xml:space="preserve">κοινότητα, ειδικά όταν προάγουν με τόσο βιωματικό τρόπο την μάθηση των παιδιών. </w:t>
      </w:r>
    </w:p>
    <w:p w:rsidR="00AE6B4C" w:rsidRPr="008E5798" w:rsidRDefault="00610532" w:rsidP="00AE6B4C">
      <w:pPr>
        <w:jc w:val="both"/>
        <w:rPr>
          <w:rFonts w:eastAsia="Times New Roman" w:cstheme="minorHAnsi"/>
          <w:sz w:val="24"/>
          <w:szCs w:val="24"/>
          <w:lang w:eastAsia="el-GR"/>
        </w:rPr>
      </w:pPr>
      <w:r>
        <w:rPr>
          <w:rFonts w:eastAsia="Times New Roman" w:cstheme="minorHAnsi"/>
          <w:noProof/>
          <w:sz w:val="24"/>
          <w:szCs w:val="24"/>
          <w:lang w:eastAsia="el-GR"/>
        </w:rPr>
        <w:lastRenderedPageBreak/>
        <w:drawing>
          <wp:inline distT="0" distB="0" distL="0" distR="0">
            <wp:extent cx="5274310" cy="5066665"/>
            <wp:effectExtent l="19050" t="0" r="2540" b="0"/>
            <wp:docPr id="1" name="0 - Εικόνα" descr="δράση 3ο Νγ Παλαμά και βοήθεια στο σπίτ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δράση 3ο Νγ Παλαμά και βοήθεια στο σπίτι.png"/>
                    <pic:cNvPicPr/>
                  </pic:nvPicPr>
                  <pic:blipFill>
                    <a:blip r:embed="rId4" cstate="print"/>
                    <a:stretch>
                      <a:fillRect/>
                    </a:stretch>
                  </pic:blipFill>
                  <pic:spPr>
                    <a:xfrm>
                      <a:off x="0" y="0"/>
                      <a:ext cx="5274310" cy="5066665"/>
                    </a:xfrm>
                    <a:prstGeom prst="rect">
                      <a:avLst/>
                    </a:prstGeom>
                  </pic:spPr>
                </pic:pic>
              </a:graphicData>
            </a:graphic>
          </wp:inline>
        </w:drawing>
      </w:r>
    </w:p>
    <w:sectPr w:rsidR="00AE6B4C" w:rsidRPr="008E5798" w:rsidSect="001C620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6B4C"/>
    <w:rsid w:val="001C620C"/>
    <w:rsid w:val="00595F07"/>
    <w:rsid w:val="00610532"/>
    <w:rsid w:val="008E5798"/>
    <w:rsid w:val="00AE6B4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2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E6B4C"/>
    <w:rPr>
      <w:b/>
      <w:bCs/>
    </w:rPr>
  </w:style>
  <w:style w:type="paragraph" w:styleId="a4">
    <w:name w:val="Balloon Text"/>
    <w:basedOn w:val="a"/>
    <w:link w:val="Char"/>
    <w:uiPriority w:val="99"/>
    <w:semiHidden/>
    <w:unhideWhenUsed/>
    <w:rsid w:val="0061053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6105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040384">
      <w:bodyDiv w:val="1"/>
      <w:marLeft w:val="0"/>
      <w:marRight w:val="0"/>
      <w:marTop w:val="0"/>
      <w:marBottom w:val="0"/>
      <w:divBdr>
        <w:top w:val="none" w:sz="0" w:space="0" w:color="auto"/>
        <w:left w:val="none" w:sz="0" w:space="0" w:color="auto"/>
        <w:bottom w:val="none" w:sz="0" w:space="0" w:color="auto"/>
        <w:right w:val="none" w:sz="0" w:space="0" w:color="auto"/>
      </w:divBdr>
      <w:divsChild>
        <w:div w:id="702822360">
          <w:marLeft w:val="0"/>
          <w:marRight w:val="0"/>
          <w:marTop w:val="0"/>
          <w:marBottom w:val="0"/>
          <w:divBdr>
            <w:top w:val="none" w:sz="0" w:space="0" w:color="auto"/>
            <w:left w:val="none" w:sz="0" w:space="0" w:color="auto"/>
            <w:bottom w:val="none" w:sz="0" w:space="0" w:color="auto"/>
            <w:right w:val="none" w:sz="0" w:space="0" w:color="auto"/>
          </w:divBdr>
          <w:divsChild>
            <w:div w:id="789202613">
              <w:marLeft w:val="0"/>
              <w:marRight w:val="0"/>
              <w:marTop w:val="0"/>
              <w:marBottom w:val="0"/>
              <w:divBdr>
                <w:top w:val="none" w:sz="0" w:space="0" w:color="auto"/>
                <w:left w:val="none" w:sz="0" w:space="0" w:color="auto"/>
                <w:bottom w:val="none" w:sz="0" w:space="0" w:color="auto"/>
                <w:right w:val="none" w:sz="0" w:space="0" w:color="auto"/>
              </w:divBdr>
            </w:div>
          </w:divsChild>
        </w:div>
        <w:div w:id="1316952535">
          <w:marLeft w:val="0"/>
          <w:marRight w:val="0"/>
          <w:marTop w:val="0"/>
          <w:marBottom w:val="0"/>
          <w:divBdr>
            <w:top w:val="none" w:sz="0" w:space="0" w:color="auto"/>
            <w:left w:val="none" w:sz="0" w:space="0" w:color="auto"/>
            <w:bottom w:val="none" w:sz="0" w:space="0" w:color="auto"/>
            <w:right w:val="none" w:sz="0" w:space="0" w:color="auto"/>
          </w:divBdr>
          <w:divsChild>
            <w:div w:id="18361430">
              <w:marLeft w:val="0"/>
              <w:marRight w:val="0"/>
              <w:marTop w:val="0"/>
              <w:marBottom w:val="0"/>
              <w:divBdr>
                <w:top w:val="none" w:sz="0" w:space="0" w:color="auto"/>
                <w:left w:val="none" w:sz="0" w:space="0" w:color="auto"/>
                <w:bottom w:val="none" w:sz="0" w:space="0" w:color="auto"/>
                <w:right w:val="none" w:sz="0" w:space="0" w:color="auto"/>
              </w:divBdr>
            </w:div>
            <w:div w:id="77142869">
              <w:marLeft w:val="0"/>
              <w:marRight w:val="0"/>
              <w:marTop w:val="0"/>
              <w:marBottom w:val="0"/>
              <w:divBdr>
                <w:top w:val="none" w:sz="0" w:space="0" w:color="auto"/>
                <w:left w:val="none" w:sz="0" w:space="0" w:color="auto"/>
                <w:bottom w:val="none" w:sz="0" w:space="0" w:color="auto"/>
                <w:right w:val="none" w:sz="0" w:space="0" w:color="auto"/>
              </w:divBdr>
            </w:div>
            <w:div w:id="476800271">
              <w:marLeft w:val="0"/>
              <w:marRight w:val="0"/>
              <w:marTop w:val="0"/>
              <w:marBottom w:val="0"/>
              <w:divBdr>
                <w:top w:val="none" w:sz="0" w:space="0" w:color="auto"/>
                <w:left w:val="none" w:sz="0" w:space="0" w:color="auto"/>
                <w:bottom w:val="none" w:sz="0" w:space="0" w:color="auto"/>
                <w:right w:val="none" w:sz="0" w:space="0" w:color="auto"/>
              </w:divBdr>
            </w:div>
            <w:div w:id="677318686">
              <w:marLeft w:val="0"/>
              <w:marRight w:val="0"/>
              <w:marTop w:val="0"/>
              <w:marBottom w:val="0"/>
              <w:divBdr>
                <w:top w:val="none" w:sz="0" w:space="0" w:color="auto"/>
                <w:left w:val="none" w:sz="0" w:space="0" w:color="auto"/>
                <w:bottom w:val="none" w:sz="0" w:space="0" w:color="auto"/>
                <w:right w:val="none" w:sz="0" w:space="0" w:color="auto"/>
              </w:divBdr>
            </w:div>
          </w:divsChild>
        </w:div>
        <w:div w:id="1547182656">
          <w:marLeft w:val="0"/>
          <w:marRight w:val="0"/>
          <w:marTop w:val="0"/>
          <w:marBottom w:val="0"/>
          <w:divBdr>
            <w:top w:val="none" w:sz="0" w:space="0" w:color="auto"/>
            <w:left w:val="none" w:sz="0" w:space="0" w:color="auto"/>
            <w:bottom w:val="none" w:sz="0" w:space="0" w:color="auto"/>
            <w:right w:val="none" w:sz="0" w:space="0" w:color="auto"/>
          </w:divBdr>
        </w:div>
      </w:divsChild>
    </w:div>
    <w:div w:id="588586952">
      <w:bodyDiv w:val="1"/>
      <w:marLeft w:val="0"/>
      <w:marRight w:val="0"/>
      <w:marTop w:val="0"/>
      <w:marBottom w:val="0"/>
      <w:divBdr>
        <w:top w:val="none" w:sz="0" w:space="0" w:color="auto"/>
        <w:left w:val="none" w:sz="0" w:space="0" w:color="auto"/>
        <w:bottom w:val="none" w:sz="0" w:space="0" w:color="auto"/>
        <w:right w:val="none" w:sz="0" w:space="0" w:color="auto"/>
      </w:divBdr>
      <w:divsChild>
        <w:div w:id="556085030">
          <w:marLeft w:val="0"/>
          <w:marRight w:val="0"/>
          <w:marTop w:val="0"/>
          <w:marBottom w:val="0"/>
          <w:divBdr>
            <w:top w:val="none" w:sz="0" w:space="0" w:color="auto"/>
            <w:left w:val="none" w:sz="0" w:space="0" w:color="auto"/>
            <w:bottom w:val="none" w:sz="0" w:space="0" w:color="auto"/>
            <w:right w:val="none" w:sz="0" w:space="0" w:color="auto"/>
          </w:divBdr>
        </w:div>
        <w:div w:id="1266618020">
          <w:marLeft w:val="0"/>
          <w:marRight w:val="0"/>
          <w:marTop w:val="0"/>
          <w:marBottom w:val="0"/>
          <w:divBdr>
            <w:top w:val="none" w:sz="0" w:space="0" w:color="auto"/>
            <w:left w:val="none" w:sz="0" w:space="0" w:color="auto"/>
            <w:bottom w:val="none" w:sz="0" w:space="0" w:color="auto"/>
            <w:right w:val="none" w:sz="0" w:space="0" w:color="auto"/>
          </w:divBdr>
        </w:div>
      </w:divsChild>
    </w:div>
    <w:div w:id="1702390484">
      <w:bodyDiv w:val="1"/>
      <w:marLeft w:val="0"/>
      <w:marRight w:val="0"/>
      <w:marTop w:val="0"/>
      <w:marBottom w:val="0"/>
      <w:divBdr>
        <w:top w:val="none" w:sz="0" w:space="0" w:color="auto"/>
        <w:left w:val="none" w:sz="0" w:space="0" w:color="auto"/>
        <w:bottom w:val="none" w:sz="0" w:space="0" w:color="auto"/>
        <w:right w:val="none" w:sz="0" w:space="0" w:color="auto"/>
      </w:divBdr>
      <w:divsChild>
        <w:div w:id="1816020260">
          <w:marLeft w:val="0"/>
          <w:marRight w:val="0"/>
          <w:marTop w:val="0"/>
          <w:marBottom w:val="0"/>
          <w:divBdr>
            <w:top w:val="none" w:sz="0" w:space="0" w:color="auto"/>
            <w:left w:val="none" w:sz="0" w:space="0" w:color="auto"/>
            <w:bottom w:val="none" w:sz="0" w:space="0" w:color="auto"/>
            <w:right w:val="none" w:sz="0" w:space="0" w:color="auto"/>
          </w:divBdr>
        </w:div>
        <w:div w:id="106588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1454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ADMIN</cp:lastModifiedBy>
  <cp:revision>2</cp:revision>
  <dcterms:created xsi:type="dcterms:W3CDTF">2022-10-11T04:13:00Z</dcterms:created>
  <dcterms:modified xsi:type="dcterms:W3CDTF">2022-10-11T04:13:00Z</dcterms:modified>
</cp:coreProperties>
</file>