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81" w:type="dxa"/>
        <w:jc w:val="center"/>
        <w:tblLook w:val="01E0" w:firstRow="1" w:lastRow="1" w:firstColumn="1" w:lastColumn="1" w:noHBand="0" w:noVBand="0"/>
      </w:tblPr>
      <w:tblGrid>
        <w:gridCol w:w="1424"/>
        <w:gridCol w:w="290"/>
        <w:gridCol w:w="2787"/>
        <w:gridCol w:w="323"/>
        <w:gridCol w:w="4234"/>
        <w:gridCol w:w="323"/>
      </w:tblGrid>
      <w:tr w:rsidR="00B24613" w:rsidRPr="00B24613" w14:paraId="10FD1110" w14:textId="77777777" w:rsidTr="00585DA8">
        <w:trPr>
          <w:gridAfter w:val="1"/>
          <w:wAfter w:w="323" w:type="dxa"/>
          <w:jc w:val="center"/>
        </w:trPr>
        <w:tc>
          <w:tcPr>
            <w:tcW w:w="4501" w:type="dxa"/>
            <w:gridSpan w:val="3"/>
            <w:noWrap/>
            <w:vAlign w:val="center"/>
          </w:tcPr>
          <w:p w14:paraId="349CB856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4557" w:type="dxa"/>
            <w:gridSpan w:val="2"/>
          </w:tcPr>
          <w:p w14:paraId="7B589946" w14:textId="77777777" w:rsidR="00B24613" w:rsidRPr="00B24613" w:rsidRDefault="00B24613" w:rsidP="00C20FFF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  <w:noProof/>
                <w:lang w:eastAsia="el-GR"/>
              </w:rPr>
            </w:pPr>
          </w:p>
        </w:tc>
      </w:tr>
      <w:tr w:rsidR="00B24613" w:rsidRPr="00B24613" w14:paraId="6C7D6849" w14:textId="77777777" w:rsidTr="00585DA8">
        <w:trPr>
          <w:gridAfter w:val="1"/>
          <w:wAfter w:w="323" w:type="dxa"/>
          <w:jc w:val="center"/>
        </w:trPr>
        <w:tc>
          <w:tcPr>
            <w:tcW w:w="4501" w:type="dxa"/>
            <w:gridSpan w:val="3"/>
            <w:noWrap/>
            <w:vAlign w:val="center"/>
          </w:tcPr>
          <w:p w14:paraId="57844563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  <w:noProof/>
                <w:lang w:eastAsia="el-GR"/>
              </w:rPr>
              <w:drawing>
                <wp:inline distT="0" distB="0" distL="0" distR="0" wp14:anchorId="31CE053E" wp14:editId="47ABD691">
                  <wp:extent cx="409575" cy="409575"/>
                  <wp:effectExtent l="19050" t="0" r="9525" b="0"/>
                  <wp:docPr id="1" name="Εικόνα 1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7" w:type="dxa"/>
            <w:gridSpan w:val="2"/>
          </w:tcPr>
          <w:p w14:paraId="0866D81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2461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2653579D" wp14:editId="6654DAD4">
                  <wp:simplePos x="0" y="0"/>
                  <wp:positionH relativeFrom="column">
                    <wp:posOffset>1194435</wp:posOffset>
                  </wp:positionH>
                  <wp:positionV relativeFrom="paragraph">
                    <wp:posOffset>3810</wp:posOffset>
                  </wp:positionV>
                  <wp:extent cx="542925" cy="371475"/>
                  <wp:effectExtent l="19050" t="0" r="9525" b="0"/>
                  <wp:wrapSquare wrapText="bothSides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24613" w:rsidRPr="00B24613" w14:paraId="7BD1011A" w14:textId="77777777" w:rsidTr="00585DA8">
        <w:trPr>
          <w:gridAfter w:val="1"/>
          <w:wAfter w:w="323" w:type="dxa"/>
          <w:jc w:val="center"/>
        </w:trPr>
        <w:tc>
          <w:tcPr>
            <w:tcW w:w="4501" w:type="dxa"/>
            <w:gridSpan w:val="3"/>
            <w:noWrap/>
          </w:tcPr>
          <w:p w14:paraId="2216A89D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 xml:space="preserve">   ΕΛΛΗΝΙΚΗ ΔΗΜΟΚΡΑΤΙΑ</w:t>
            </w:r>
          </w:p>
          <w:p w14:paraId="5A4F5EAF" w14:textId="77777777" w:rsidR="00B24613" w:rsidRDefault="008225D6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</w:rPr>
              <w:t xml:space="preserve">ΥΠΟΥΡΓΕΙΟ ΠΑΙΔΕΙΑΣ, </w:t>
            </w:r>
            <w:r w:rsidR="00B24613" w:rsidRPr="00B24613">
              <w:rPr>
                <w:rFonts w:ascii="Calibri" w:eastAsia="Times New Roman" w:hAnsi="Calibri" w:cs="Times New Roman"/>
                <w:lang w:eastAsia="el-GR"/>
              </w:rPr>
              <w:t>ΘΡΗΣΚΕΥΜΑΤΩΝ</w:t>
            </w:r>
          </w:p>
          <w:p w14:paraId="31F03CA3" w14:textId="77777777" w:rsidR="003D2426" w:rsidRPr="00B24613" w:rsidRDefault="003D2426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ΚΑΙ ΑΘΛΗΤΙΣΜΟΥ</w:t>
            </w:r>
          </w:p>
          <w:p w14:paraId="6853039E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ΠΕΡΙΦΕΡΕΙΑΚΗ Δ/ΝΣΗ Π.Ε &amp; Δ.Ε ΘΕΣΣΑΛΙΑΣ</w:t>
            </w:r>
          </w:p>
        </w:tc>
        <w:tc>
          <w:tcPr>
            <w:tcW w:w="4557" w:type="dxa"/>
            <w:gridSpan w:val="2"/>
          </w:tcPr>
          <w:p w14:paraId="53BEAC66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>ΕΥΡΩΠΑΪΚΗ ΕΝΩΣΗ</w:t>
            </w:r>
          </w:p>
          <w:p w14:paraId="54E8A363" w14:textId="0B5FB781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>ΕΥΡΩΠΑΪΚΟ ΚΟΙΝΩΝΙΚΟ ΤΑΜΕΙΟ</w:t>
            </w:r>
            <w:r w:rsidR="00E2209B" w:rsidRPr="007F3B2C">
              <w:rPr>
                <w:rFonts w:ascii="Calibri" w:eastAsia="Times New Roman" w:hAnsi="Calibri" w:cs="Times New Roman"/>
              </w:rPr>
              <w:t xml:space="preserve"> </w:t>
            </w:r>
            <w:r w:rsidR="001D0E9D" w:rsidRPr="007F3B2C">
              <w:rPr>
                <w:rFonts w:ascii="Calibri" w:eastAsia="Times New Roman" w:hAnsi="Calibri" w:cs="Times New Roman"/>
              </w:rPr>
              <w:t>+</w:t>
            </w:r>
            <w:r w:rsidR="005629D8">
              <w:rPr>
                <w:rFonts w:ascii="Calibri" w:eastAsia="Times New Roman" w:hAnsi="Calibri" w:cs="Times New Roman"/>
              </w:rPr>
              <w:t xml:space="preserve"> (ΕΚΤ</w:t>
            </w:r>
            <w:r w:rsidR="001D0E9D" w:rsidRPr="007F3B2C">
              <w:rPr>
                <w:rFonts w:ascii="Calibri" w:eastAsia="Times New Roman" w:hAnsi="Calibri" w:cs="Times New Roman"/>
              </w:rPr>
              <w:t>+</w:t>
            </w:r>
            <w:r w:rsidR="005629D8">
              <w:rPr>
                <w:rFonts w:ascii="Calibri" w:eastAsia="Times New Roman" w:hAnsi="Calibri" w:cs="Times New Roman"/>
              </w:rPr>
              <w:t>)</w:t>
            </w:r>
          </w:p>
        </w:tc>
      </w:tr>
      <w:tr w:rsidR="00B24613" w:rsidRPr="00B24613" w14:paraId="57DB3FF2" w14:textId="77777777" w:rsidTr="00585DA8">
        <w:trPr>
          <w:gridAfter w:val="1"/>
          <w:wAfter w:w="323" w:type="dxa"/>
          <w:trHeight w:val="814"/>
          <w:jc w:val="center"/>
        </w:trPr>
        <w:tc>
          <w:tcPr>
            <w:tcW w:w="4501" w:type="dxa"/>
            <w:gridSpan w:val="3"/>
            <w:noWrap/>
          </w:tcPr>
          <w:p w14:paraId="1C24311E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 xml:space="preserve">        ΔΙΕΥΘΥΝΣΗ ΠΡΩΤΟΒΑΘΜΙΑΣ </w:t>
            </w:r>
            <w:r w:rsidR="00BD3C67">
              <w:rPr>
                <w:rFonts w:ascii="Calibri" w:eastAsia="Times New Roman" w:hAnsi="Calibri" w:cs="Times New Roman"/>
              </w:rPr>
              <w:t>ΕΚΠΑΙΔΕΥΣΗΣ              ΚΑΡΔΙΤΣΑΣ</w:t>
            </w:r>
          </w:p>
          <w:p w14:paraId="337D0A51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 xml:space="preserve">        ΤΜΗΜΑ </w:t>
            </w:r>
            <w:r w:rsidR="00963601">
              <w:rPr>
                <w:rFonts w:ascii="Calibri" w:eastAsia="Times New Roman" w:hAnsi="Calibri" w:cs="Times New Roman"/>
              </w:rPr>
              <w:t>Β΄ΟΙΚΟΝΟΜΙΚΟΥ</w:t>
            </w:r>
          </w:p>
          <w:p w14:paraId="5F0184AA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4557" w:type="dxa"/>
            <w:gridSpan w:val="2"/>
          </w:tcPr>
          <w:p w14:paraId="584B5349" w14:textId="7125D0F5" w:rsidR="00B24613" w:rsidRPr="00457762" w:rsidRDefault="000F2CDB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</w:rPr>
              <w:t xml:space="preserve">              Καρδίτσα</w:t>
            </w:r>
            <w:r w:rsidR="00B24613" w:rsidRPr="00B24613">
              <w:rPr>
                <w:rFonts w:ascii="Calibri" w:eastAsia="Times New Roman" w:hAnsi="Calibri" w:cs="Times New Roman"/>
              </w:rPr>
              <w:t xml:space="preserve">,  </w:t>
            </w:r>
            <w:r w:rsidR="00E56F2B">
              <w:rPr>
                <w:rFonts w:ascii="Calibri" w:eastAsia="Times New Roman" w:hAnsi="Calibri" w:cs="Times New Roman"/>
              </w:rPr>
              <w:t>12</w:t>
            </w:r>
            <w:r w:rsidR="009C2602">
              <w:rPr>
                <w:rFonts w:ascii="Calibri" w:eastAsia="Times New Roman" w:hAnsi="Calibri" w:cs="Times New Roman"/>
              </w:rPr>
              <w:t xml:space="preserve"> </w:t>
            </w:r>
            <w:r w:rsidR="00E56F2B">
              <w:rPr>
                <w:rFonts w:ascii="Calibri" w:eastAsia="Times New Roman" w:hAnsi="Calibri" w:cs="Times New Roman"/>
              </w:rPr>
              <w:t>Οκτω</w:t>
            </w:r>
            <w:r w:rsidR="009C2602">
              <w:rPr>
                <w:rFonts w:ascii="Calibri" w:eastAsia="Times New Roman" w:hAnsi="Calibri" w:cs="Times New Roman"/>
              </w:rPr>
              <w:t>βρίου 202</w:t>
            </w:r>
            <w:r w:rsidR="00457762">
              <w:rPr>
                <w:rFonts w:ascii="Calibri" w:eastAsia="Times New Roman" w:hAnsi="Calibri" w:cs="Times New Roman"/>
                <w:lang w:val="en-US"/>
              </w:rPr>
              <w:t>6</w:t>
            </w:r>
          </w:p>
          <w:p w14:paraId="5CC6F614" w14:textId="77777777" w:rsidR="00B24613" w:rsidRPr="00B24613" w:rsidRDefault="00B24613" w:rsidP="00963601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B24613" w:rsidRPr="00B24613" w14:paraId="2EA6BC8C" w14:textId="77777777" w:rsidTr="00585DA8">
        <w:trPr>
          <w:trHeight w:val="307"/>
          <w:jc w:val="center"/>
        </w:trPr>
        <w:tc>
          <w:tcPr>
            <w:tcW w:w="1424" w:type="dxa"/>
            <w:noWrap/>
          </w:tcPr>
          <w:p w14:paraId="11310939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Ταχ. Δ/νση</w:t>
            </w:r>
          </w:p>
        </w:tc>
        <w:tc>
          <w:tcPr>
            <w:tcW w:w="290" w:type="dxa"/>
            <w:noWrap/>
          </w:tcPr>
          <w:p w14:paraId="213B8F2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04F05F0F" w14:textId="77777777" w:rsidR="00B24613" w:rsidRPr="00B24613" w:rsidRDefault="00BD3C67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Πλαστήρα 56</w:t>
            </w:r>
          </w:p>
        </w:tc>
        <w:tc>
          <w:tcPr>
            <w:tcW w:w="4557" w:type="dxa"/>
            <w:gridSpan w:val="2"/>
            <w:vMerge w:val="restart"/>
          </w:tcPr>
          <w:p w14:paraId="147B6E49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  <w:p w14:paraId="5E42A3F6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after="0"/>
              <w:ind w:firstLine="357"/>
              <w:jc w:val="both"/>
              <w:rPr>
                <w:rFonts w:ascii="Calibri" w:eastAsia="Times New Roman" w:hAnsi="Calibri" w:cs="MgHelveticaUCPol"/>
                <w:sz w:val="20"/>
                <w:szCs w:val="20"/>
                <w:lang w:eastAsia="el-GR"/>
              </w:rPr>
            </w:pPr>
          </w:p>
          <w:p w14:paraId="3D98EC1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after="0"/>
              <w:ind w:firstLine="357"/>
              <w:jc w:val="center"/>
              <w:rPr>
                <w:rFonts w:ascii="Calibri" w:eastAsia="Times New Roman" w:hAnsi="Calibri" w:cs="MgHelveticaUCPol"/>
                <w:b/>
                <w:sz w:val="24"/>
                <w:szCs w:val="24"/>
                <w:lang w:eastAsia="el-GR"/>
              </w:rPr>
            </w:pPr>
          </w:p>
        </w:tc>
      </w:tr>
      <w:tr w:rsidR="00B24613" w:rsidRPr="00B24613" w14:paraId="789436F7" w14:textId="77777777" w:rsidTr="00585DA8">
        <w:trPr>
          <w:jc w:val="center"/>
        </w:trPr>
        <w:tc>
          <w:tcPr>
            <w:tcW w:w="1424" w:type="dxa"/>
            <w:noWrap/>
          </w:tcPr>
          <w:p w14:paraId="4D9C208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Τ.Κ. – Πόλη</w:t>
            </w:r>
          </w:p>
        </w:tc>
        <w:tc>
          <w:tcPr>
            <w:tcW w:w="290" w:type="dxa"/>
            <w:noWrap/>
          </w:tcPr>
          <w:p w14:paraId="799984F4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118E8CA3" w14:textId="77777777" w:rsidR="00B24613" w:rsidRPr="00B24613" w:rsidRDefault="00BD3C67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43132</w:t>
            </w:r>
            <w:r w:rsidR="00B24613" w:rsidRPr="00B24613">
              <w:rPr>
                <w:rFonts w:ascii="Calibri" w:eastAsia="Times New Roman" w:hAnsi="Calibri" w:cs="Times New Roman"/>
                <w:lang w:eastAsia="el-GR"/>
              </w:rPr>
              <w:t xml:space="preserve"> -</w:t>
            </w:r>
            <w:r>
              <w:rPr>
                <w:rFonts w:ascii="Calibri" w:eastAsia="Times New Roman" w:hAnsi="Calibri" w:cs="Times New Roman"/>
                <w:lang w:eastAsia="el-GR"/>
              </w:rPr>
              <w:t>Καρδίτσα</w:t>
            </w:r>
          </w:p>
        </w:tc>
        <w:tc>
          <w:tcPr>
            <w:tcW w:w="4557" w:type="dxa"/>
            <w:gridSpan w:val="2"/>
            <w:vMerge/>
          </w:tcPr>
          <w:p w14:paraId="24B616C5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465F0B7C" w14:textId="77777777" w:rsidTr="00585DA8">
        <w:trPr>
          <w:jc w:val="center"/>
        </w:trPr>
        <w:tc>
          <w:tcPr>
            <w:tcW w:w="1424" w:type="dxa"/>
            <w:noWrap/>
          </w:tcPr>
          <w:p w14:paraId="690D92C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Πληροφορίες</w:t>
            </w:r>
          </w:p>
        </w:tc>
        <w:tc>
          <w:tcPr>
            <w:tcW w:w="290" w:type="dxa"/>
            <w:noWrap/>
          </w:tcPr>
          <w:p w14:paraId="48C579B2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5ADA767B" w14:textId="77777777" w:rsidR="00B24613" w:rsidRPr="00B24613" w:rsidRDefault="008A1168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ΤΜΗΜΑ ΕΣΠΑ</w:t>
            </w:r>
          </w:p>
        </w:tc>
        <w:tc>
          <w:tcPr>
            <w:tcW w:w="4557" w:type="dxa"/>
            <w:gridSpan w:val="2"/>
            <w:vMerge/>
          </w:tcPr>
          <w:p w14:paraId="0A003E34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09E5B6D1" w14:textId="77777777" w:rsidTr="00585DA8">
        <w:trPr>
          <w:jc w:val="center"/>
        </w:trPr>
        <w:tc>
          <w:tcPr>
            <w:tcW w:w="1424" w:type="dxa"/>
            <w:noWrap/>
          </w:tcPr>
          <w:p w14:paraId="47486F89" w14:textId="77777777" w:rsid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Τηλέφωνο</w:t>
            </w:r>
          </w:p>
          <w:p w14:paraId="40EBAC4B" w14:textId="77777777" w:rsidR="00BD3C67" w:rsidRPr="00B24613" w:rsidRDefault="00BD3C67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val="en-US" w:eastAsia="el-GR"/>
              </w:rPr>
              <w:t>e-mail:</w:t>
            </w:r>
          </w:p>
        </w:tc>
        <w:tc>
          <w:tcPr>
            <w:tcW w:w="290" w:type="dxa"/>
            <w:noWrap/>
          </w:tcPr>
          <w:p w14:paraId="2C3D84B3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4F189D7E" w14:textId="77777777" w:rsid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24</w:t>
            </w:r>
            <w:r w:rsidR="008A1168">
              <w:rPr>
                <w:rFonts w:ascii="Calibri" w:eastAsia="Times New Roman" w:hAnsi="Calibri" w:cs="Times New Roman"/>
                <w:lang w:eastAsia="el-GR"/>
              </w:rPr>
              <w:t>41554423-24</w:t>
            </w:r>
          </w:p>
          <w:p w14:paraId="7E5EDC23" w14:textId="77777777" w:rsidR="00BD3C67" w:rsidRPr="00A60C01" w:rsidRDefault="00BD3C67" w:rsidP="00A60C01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A60C01">
              <w:rPr>
                <w:rFonts w:ascii="Calibri" w:eastAsia="Times New Roman" w:hAnsi="Calibri" w:cs="Times New Roman"/>
                <w:lang w:val="en-US" w:eastAsia="el-GR"/>
              </w:rPr>
              <w:t>di</w:t>
            </w:r>
            <w:r w:rsidR="00A60C01">
              <w:rPr>
                <w:rFonts w:ascii="Calibri" w:eastAsia="Times New Roman" w:hAnsi="Calibri" w:cs="Times New Roman"/>
                <w:lang w:val="en-US" w:eastAsia="el-GR"/>
              </w:rPr>
              <w:t>pekar@sch.gr</w:t>
            </w:r>
          </w:p>
        </w:tc>
        <w:tc>
          <w:tcPr>
            <w:tcW w:w="4557" w:type="dxa"/>
            <w:gridSpan w:val="2"/>
            <w:vMerge/>
          </w:tcPr>
          <w:p w14:paraId="1830241A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7B1CDB23" w14:textId="77777777" w:rsidTr="00585DA8">
        <w:trPr>
          <w:jc w:val="center"/>
        </w:trPr>
        <w:tc>
          <w:tcPr>
            <w:tcW w:w="1424" w:type="dxa"/>
            <w:noWrap/>
          </w:tcPr>
          <w:p w14:paraId="4CA31A56" w14:textId="77777777" w:rsidR="00B24613" w:rsidRPr="00BD3C67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290" w:type="dxa"/>
            <w:noWrap/>
          </w:tcPr>
          <w:p w14:paraId="283627BD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409F56FA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4557" w:type="dxa"/>
            <w:gridSpan w:val="2"/>
            <w:vMerge/>
          </w:tcPr>
          <w:p w14:paraId="3BD87C14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4DD34207" w14:textId="77777777" w:rsidTr="00585DA8">
        <w:trPr>
          <w:jc w:val="center"/>
        </w:trPr>
        <w:tc>
          <w:tcPr>
            <w:tcW w:w="1424" w:type="dxa"/>
            <w:noWrap/>
          </w:tcPr>
          <w:p w14:paraId="1D0FBFAF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val="en-US" w:eastAsia="el-GR"/>
              </w:rPr>
            </w:pPr>
          </w:p>
        </w:tc>
        <w:tc>
          <w:tcPr>
            <w:tcW w:w="290" w:type="dxa"/>
            <w:noWrap/>
          </w:tcPr>
          <w:p w14:paraId="00395AB2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33590208" w14:textId="77777777" w:rsidR="005629D8" w:rsidRPr="005629D8" w:rsidRDefault="005629D8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  <w:p w14:paraId="78AFBC8E" w14:textId="77777777" w:rsidR="005629D8" w:rsidRPr="00B24613" w:rsidRDefault="005629D8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4557" w:type="dxa"/>
            <w:gridSpan w:val="2"/>
            <w:vMerge/>
          </w:tcPr>
          <w:p w14:paraId="08E17F09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</w:tbl>
    <w:p w14:paraId="3C98E481" w14:textId="77777777" w:rsidR="00636CC2" w:rsidRPr="00B24613" w:rsidRDefault="00B24613" w:rsidP="00B24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ΘΕΜΑ: «</w:t>
      </w:r>
      <w:r w:rsidR="00EF4C18">
        <w:rPr>
          <w:b/>
          <w:sz w:val="24"/>
          <w:szCs w:val="24"/>
        </w:rPr>
        <w:t>ΟΔΗΓΙΕΣ</w:t>
      </w:r>
      <w:r w:rsidR="00636CC2" w:rsidRPr="0031406A">
        <w:rPr>
          <w:b/>
          <w:sz w:val="24"/>
          <w:szCs w:val="24"/>
        </w:rPr>
        <w:t xml:space="preserve"> ΠΡΟΣΛΗΨΗΣ </w:t>
      </w:r>
      <w:r w:rsidR="00410B49">
        <w:rPr>
          <w:b/>
          <w:sz w:val="24"/>
          <w:szCs w:val="24"/>
        </w:rPr>
        <w:t xml:space="preserve">ΚΑΙ ΑΝΑΛΗΨΗΣ ΥΠΗΡΕΣΙΑΣ </w:t>
      </w:r>
      <w:r w:rsidR="00636CC2" w:rsidRPr="0031406A">
        <w:rPr>
          <w:b/>
          <w:sz w:val="24"/>
          <w:szCs w:val="24"/>
        </w:rPr>
        <w:t xml:space="preserve">ΑΝΑΠΛΗΡΩΤΩΝ </w:t>
      </w:r>
      <w:r w:rsidR="00A346DD">
        <w:rPr>
          <w:b/>
          <w:sz w:val="24"/>
          <w:szCs w:val="24"/>
        </w:rPr>
        <w:t>ΕΚΠΑΙΔΕΥΤΙΚΩΝ/ΕΕΠ/ΕΒΠ</w:t>
      </w:r>
      <w:r>
        <w:rPr>
          <w:b/>
          <w:sz w:val="24"/>
          <w:szCs w:val="24"/>
        </w:rPr>
        <w:t>»</w:t>
      </w:r>
    </w:p>
    <w:p w14:paraId="5082FA29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Η Διεύθυνση Α’/θμιας</w:t>
      </w:r>
      <w:r w:rsidR="00452927" w:rsidRPr="00452927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>Εκπ/σης Καρδίτσας</w:t>
      </w:r>
      <w:r w:rsidR="00974DF5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καλεί τους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αναπληρωτές </w:t>
      </w:r>
      <w:r w:rsidR="00385B61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εκπαιδευτικούς/ΕΕΠ/ΕΒΠ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να ακολουθήσουν τις παρακάτω οδηγίες ανάληψης υπηρεσίας:</w:t>
      </w:r>
    </w:p>
    <w:p w14:paraId="4BC3D3CE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ΒΗΜΑ 1ο</w:t>
      </w:r>
    </w:p>
    <w:p w14:paraId="32A168AB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753931FF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Να ανατρέξουν στην διεύθυνση του ΥΠΑΙΘ </w:t>
      </w:r>
      <w:hyperlink r:id="rId9" w:tgtFrame="_blank" w:history="1"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www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.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minedu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.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gov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.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gr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/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anaplirotes</w:t>
        </w:r>
      </w:hyperlink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, όπου έχουν αναρτηθεί οι απαραίτητες πληροφορίες και διευκρινίσεις επί της διαδικασίας τοποθέτησης και ανάληψης υπηρεσίας σε σχολικές μονάδες.</w:t>
      </w:r>
    </w:p>
    <w:p w14:paraId="2E400796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</w:t>
      </w:r>
    </w:p>
    <w:p w14:paraId="696FDA62" w14:textId="77777777" w:rsidR="006E1009" w:rsidRPr="006E1009" w:rsidRDefault="006E1009" w:rsidP="000F2CDB">
      <w:pPr>
        <w:tabs>
          <w:tab w:val="left" w:pos="1680"/>
        </w:tabs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lang w:eastAsia="el-GR"/>
        </w:rPr>
        <w:t> </w:t>
      </w:r>
      <w:r w:rsidR="000F2CDB">
        <w:rPr>
          <w:rFonts w:ascii="Calibri" w:eastAsia="Times New Roman" w:hAnsi="Calibri" w:cs="Times New Roman"/>
          <w:lang w:eastAsia="el-GR"/>
        </w:rPr>
        <w:tab/>
      </w:r>
    </w:p>
    <w:p w14:paraId="0319DA17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ΒΗΜΑ 2ο</w:t>
      </w:r>
    </w:p>
    <w:p w14:paraId="11D05AD5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Να συγκεντρώσουν τα απαιτούμενα δικαιολογητικά πρόσληψης για τον ατομικό τους φάκελο, με την σειρά που αναφέρονται στο συνημμένο αρχείο με θέμα: </w:t>
      </w:r>
      <w:r w:rsidRPr="006E1009">
        <w:rPr>
          <w:rFonts w:ascii="Calibri" w:eastAsia="Times New Roman" w:hAnsi="Calibri" w:cs="Times New Roman"/>
          <w:b/>
          <w:bCs/>
          <w:i/>
          <w:iCs/>
          <w:sz w:val="24"/>
          <w:szCs w:val="24"/>
          <w:lang w:eastAsia="el-GR"/>
        </w:rPr>
        <w:t>«Δικαιολογητικά πρόσληψης αναπληρωτών»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</w:t>
      </w:r>
    </w:p>
    <w:p w14:paraId="013952E2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</w:p>
    <w:p w14:paraId="0F2D66BF" w14:textId="77777777" w:rsidR="00974DF5" w:rsidRDefault="00974DF5" w:rsidP="006E1009">
      <w:pPr>
        <w:jc w:val="both"/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</w:pPr>
    </w:p>
    <w:p w14:paraId="5BCB5B2B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lastRenderedPageBreak/>
        <w:t>ΒΗΜΑ 3ο</w:t>
      </w:r>
    </w:p>
    <w:p w14:paraId="2375654A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Να εκτυπώσουν και να συμπληρώσουν τα ακόλουθα συνημμένα έντυπα:</w:t>
      </w:r>
    </w:p>
    <w:p w14:paraId="69BB8FD0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α) Δελτίο απογραφής αναπληρωτή</w:t>
      </w:r>
    </w:p>
    <w:p w14:paraId="5B8906C9" w14:textId="55410EE8" w:rsidR="006E1009" w:rsidRPr="007F3B2C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β) Τις αιτήσεις </w:t>
      </w:r>
      <w:r w:rsidRPr="006E1009">
        <w:rPr>
          <w:rFonts w:ascii="Calibri" w:eastAsia="Times New Roman" w:hAnsi="Calibri" w:cs="Times New Roman"/>
          <w:sz w:val="24"/>
          <w:szCs w:val="24"/>
          <w:lang w:val="en-US" w:eastAsia="el-GR"/>
        </w:rPr>
        <w:t>i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) αναγνώρισης προϋπηρεσίας, </w:t>
      </w:r>
      <w:r w:rsidRPr="006E1009">
        <w:rPr>
          <w:rFonts w:ascii="Calibri" w:eastAsia="Times New Roman" w:hAnsi="Calibri" w:cs="Times New Roman"/>
          <w:sz w:val="24"/>
          <w:szCs w:val="24"/>
          <w:lang w:val="en-US" w:eastAsia="el-GR"/>
        </w:rPr>
        <w:t>ii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) συνάφειας μεταπτυχιακών ή/και διδακτορικών τίτλων σπουδών (εάν υπάρχει)  </w:t>
      </w:r>
    </w:p>
    <w:p w14:paraId="32D64043" w14:textId="77777777" w:rsidR="006E1009" w:rsidRPr="006E1009" w:rsidRDefault="00F261EB" w:rsidP="006E1009">
      <w:pPr>
        <w:jc w:val="both"/>
        <w:rPr>
          <w:rFonts w:ascii="Calibri" w:eastAsia="Times New Roman" w:hAnsi="Calibri" w:cs="Times New Roman"/>
          <w:lang w:eastAsia="el-GR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>γ) την υπεύθυνη δήλωση</w:t>
      </w:r>
      <w:r w:rsidR="006E1009" w:rsidRPr="006E1009">
        <w:rPr>
          <w:rFonts w:ascii="Calibri" w:eastAsia="Times New Roman" w:hAnsi="Calibri" w:cs="Times New Roman"/>
          <w:sz w:val="24"/>
          <w:szCs w:val="24"/>
          <w:lang w:eastAsia="el-GR"/>
        </w:rPr>
        <w:t>.</w:t>
      </w:r>
    </w:p>
    <w:p w14:paraId="606C0BC0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2C0BB48B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ΠΡΟΘΕΣΜΙΕΣ </w:t>
      </w:r>
    </w:p>
    <w:p w14:paraId="581A12A2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7B49BE65" w14:textId="5E2AA7C0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Οι προσλαμβανόμενοι οφείλουν να παρουσιαστο</w:t>
      </w:r>
      <w:r w:rsidR="000313C5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ύν και να αναλάβουν υπηρεσία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="00645992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από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την 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Πέμπτη</w:t>
      </w:r>
      <w:r w:rsidR="00745A4A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15</w:t>
      </w:r>
      <w:r w:rsidR="00D011E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5855E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Οκτωβρίου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202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BB1FC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έως και την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Παρασκευή</w:t>
      </w:r>
      <w:r w:rsidR="00745A4A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1</w:t>
      </w:r>
      <w:r w:rsidR="0073345C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0E38F0" w:rsidRPr="000E38F0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BB1FC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bookmarkStart w:id="0" w:name="_Hlk241647349"/>
      <w:r w:rsidR="005855E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βρίου</w:t>
      </w:r>
      <w:r w:rsidR="007B66E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bookmarkEnd w:id="0"/>
      <w:r w:rsidR="00BB1FC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202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BB1FC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.</w:t>
      </w:r>
    </w:p>
    <w:p w14:paraId="571A17F5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 </w:t>
      </w:r>
    </w:p>
    <w:p w14:paraId="1F16082B" w14:textId="1A1B827B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Στην ίδια προθεσμία και προκειμένου να μην υπάρξουν προβλήματα κατά την 1</w:t>
      </w:r>
      <w:r w:rsidRPr="006E1009">
        <w:rPr>
          <w:rFonts w:ascii="Calibri" w:eastAsia="Times New Roman" w:hAnsi="Calibri" w:cs="Times New Roman"/>
          <w:sz w:val="24"/>
          <w:szCs w:val="24"/>
          <w:vertAlign w:val="superscript"/>
          <w:lang w:eastAsia="el-GR"/>
        </w:rPr>
        <w:t>η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μισθοδοσία, θα πρέπει -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μετά την ανάληψη υπηρεσίας στις σχολικές μονάδες και την αποδοχή της σύμβασης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- να προσκομίσουν </w:t>
      </w:r>
      <w:r w:rsidR="00791438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οι ίδιοι ή η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σχολική μονάδα τοποθέτησης (δια μέσου των Διευθυντών/ντριών )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στο γραφείο της Διεύθυνσης Α/θμιας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Εκπ/σης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- Τμήμα αναπ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>ληρωτών</w:t>
      </w:r>
      <w:r w:rsidR="007F3B2C">
        <w:rPr>
          <w:rFonts w:ascii="Calibri" w:eastAsia="Times New Roman" w:hAnsi="Calibri" w:cs="Times New Roman"/>
          <w:sz w:val="24"/>
          <w:szCs w:val="24"/>
          <w:lang w:eastAsia="el-GR"/>
        </w:rPr>
        <w:t>- ΕΣΠΑ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(Πλαστήρα 56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- 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>3</w:t>
      </w:r>
      <w:r w:rsidRPr="006E1009">
        <w:rPr>
          <w:rFonts w:ascii="Calibri" w:eastAsia="Times New Roman" w:hAnsi="Calibri" w:cs="Times New Roman"/>
          <w:sz w:val="24"/>
          <w:szCs w:val="24"/>
          <w:vertAlign w:val="superscript"/>
          <w:lang w:eastAsia="el-GR"/>
        </w:rPr>
        <w:t xml:space="preserve">ος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όροφος)</w:t>
      </w:r>
      <w:r w:rsidR="007F2CC6">
        <w:rPr>
          <w:rFonts w:ascii="Calibri" w:eastAsia="Times New Roman" w:hAnsi="Calibri" w:cs="Times New Roman"/>
          <w:sz w:val="24"/>
          <w:szCs w:val="24"/>
          <w:lang w:eastAsia="el-GR"/>
        </w:rPr>
        <w:t>:</w:t>
      </w:r>
    </w:p>
    <w:p w14:paraId="2B441E42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</w:t>
      </w:r>
    </w:p>
    <w:p w14:paraId="6F498C23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α) τη</w:t>
      </w:r>
      <w:r w:rsidR="00D0502F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ν </w:t>
      </w:r>
      <w:r w:rsidR="00D0502F" w:rsidRPr="00D0502F">
        <w:rPr>
          <w:rFonts w:ascii="Calibri" w:eastAsia="Times New Roman" w:hAnsi="Calibri" w:cs="Times New Roman"/>
          <w:b/>
          <w:sz w:val="24"/>
          <w:szCs w:val="24"/>
          <w:lang w:eastAsia="el-GR"/>
        </w:rPr>
        <w:t>Πράξη ανάληψης</w:t>
      </w:r>
      <w:r w:rsidR="007F2CC6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υπηρεσίας από </w:t>
      </w:r>
      <w:r w:rsidR="00D0502F">
        <w:rPr>
          <w:rFonts w:ascii="Calibri" w:eastAsia="Times New Roman" w:hAnsi="Calibri" w:cs="Times New Roman"/>
          <w:sz w:val="24"/>
          <w:szCs w:val="24"/>
          <w:lang w:eastAsia="el-GR"/>
        </w:rPr>
        <w:t>τη σχολική μονάδα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τοποθέτησης και β) </w:t>
      </w:r>
      <w:r w:rsidRPr="00D0502F">
        <w:rPr>
          <w:rFonts w:ascii="Calibri" w:eastAsia="Times New Roman" w:hAnsi="Calibri" w:cs="Times New Roman"/>
          <w:b/>
          <w:sz w:val="24"/>
          <w:szCs w:val="24"/>
          <w:lang w:eastAsia="el-GR"/>
        </w:rPr>
        <w:t>τον φάκελο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με όλα τα δικαιολογητικά πρόσληψης.</w:t>
      </w:r>
    </w:p>
    <w:p w14:paraId="73920376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lang w:eastAsia="el-GR"/>
        </w:rPr>
        <w:t> </w:t>
      </w:r>
    </w:p>
    <w:p w14:paraId="439BC3AC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shd w:val="clear" w:color="auto" w:fill="FFFF00"/>
          <w:lang w:eastAsia="el-GR"/>
        </w:rPr>
        <w:t>ΑΔΕΙΕΣ</w:t>
      </w:r>
    </w:p>
    <w:p w14:paraId="49AE766D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lang w:eastAsia="el-GR"/>
        </w:rPr>
        <w:t> </w:t>
      </w:r>
    </w:p>
    <w:p w14:paraId="4501FE60" w14:textId="1A60B446" w:rsidR="006E1009" w:rsidRPr="004E58E6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Όσες εκπαιδευτικοί/ΕΕΠ/ΕΒΠ πρόκειται να αιτηθούν άδεια (όπως πχ κύησης, λοχείας, ανατροφής τέκνου, μειωμένου ωραρίου κτλ) 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καλούνται αρχικά να ενημερώσουν τηλεφωνικά το τ</w:t>
      </w:r>
      <w:r w:rsidR="007A6CB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μήμα αναπληρωτών της ΔΠΕ Καρδίτσας 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και </w:t>
      </w:r>
      <w:r w:rsidRPr="00564622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μετά την ανάληψη υπηρεσίας στην σχολική μονάδα τοποθέτησης και την αποδοχή της σύμβασης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(</w:t>
      </w:r>
      <w:r w:rsidR="007A6CB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από την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Παρασκευή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1</w:t>
      </w:r>
      <w:r w:rsidR="005855E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AA0386" w:rsidRPr="000E38F0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AA0386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7C49CB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Οκτωβρίου</w:t>
      </w:r>
      <w:r w:rsidR="00AA0386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9E60E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202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 έως και τη </w:t>
      </w:r>
      <w:r w:rsidR="002F4AC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Δευτέρα 19 </w:t>
      </w:r>
      <w:r w:rsidR="007C49CB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Οκτωβρίου</w:t>
      </w:r>
      <w:r w:rsidR="00A2386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9E60E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202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) 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να προσέλθουν  στο γραφείο της ΔΠΕ </w:t>
      </w:r>
      <w:r w:rsidR="007A6CB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,  προκειμένου να υποβάλλουν τις αιτήσεις και τα απαιτούμενα δικαιολογητικά.</w:t>
      </w:r>
    </w:p>
    <w:p w14:paraId="78888D5A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29A3A5CA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- Για άδειες κύησης-λοχείας </w:t>
      </w:r>
      <w:r w:rsidRPr="00B9739E">
        <w:rPr>
          <w:rFonts w:ascii="Calibri" w:eastAsia="Times New Roman" w:hAnsi="Calibri" w:cs="Times New Roman"/>
          <w:sz w:val="24"/>
          <w:szCs w:val="24"/>
          <w:u w:val="single"/>
          <w:lang w:eastAsia="el-GR"/>
        </w:rPr>
        <w:t xml:space="preserve">την Απόφαση επιδόματος μητρότητας από τον ΕΦΚΑ. </w:t>
      </w:r>
    </w:p>
    <w:p w14:paraId="061C0609" w14:textId="77777777" w:rsidR="006E1009" w:rsidRPr="009A708F" w:rsidRDefault="006E1009" w:rsidP="006E1009">
      <w:pPr>
        <w:jc w:val="both"/>
        <w:rPr>
          <w:rFonts w:ascii="Calibri" w:eastAsia="Times New Roman" w:hAnsi="Calibri" w:cs="Times New Roman"/>
          <w:u w:val="single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- Για άδεια ανατροφής τέκνου / μειωμένο ωράριο, </w:t>
      </w:r>
      <w:r w:rsidRPr="009A708F">
        <w:rPr>
          <w:rFonts w:ascii="Calibri" w:eastAsia="Times New Roman" w:hAnsi="Calibri" w:cs="Times New Roman"/>
          <w:sz w:val="24"/>
          <w:szCs w:val="24"/>
          <w:u w:val="single"/>
          <w:lang w:eastAsia="el-GR"/>
        </w:rPr>
        <w:t>πιστοποιητικό οικογενειακής κατάστασης και υπεύθυνη δήλωση του συζύγου ότι δεν κάνει χρήση παρόμοιας διευκόλυνσης.</w:t>
      </w:r>
    </w:p>
    <w:p w14:paraId="7C203DF7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</w:p>
    <w:p w14:paraId="7BF61D7F" w14:textId="77777777" w:rsidR="00C0204F" w:rsidRDefault="00C0204F" w:rsidP="006E1009">
      <w:pPr>
        <w:jc w:val="both"/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</w:pPr>
    </w:p>
    <w:p w14:paraId="2BD67937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lastRenderedPageBreak/>
        <w:t>ΜΗ ΑΠΟΔΟΧΗ ΠΡΟΣΛΗΨΗΣ</w:t>
      </w:r>
    </w:p>
    <w:p w14:paraId="5DF4F1FE" w14:textId="5B4834EB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Οι αναπληρωτές που ΔΕΝ θα αποδεχτούν την πρόσληψη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καλούνται αρχικά να ενημερώσουν τηλεφωνικά το τ</w:t>
      </w:r>
      <w:r w:rsidR="007A6CBE">
        <w:rPr>
          <w:rFonts w:ascii="Calibri" w:eastAsia="Times New Roman" w:hAnsi="Calibri" w:cs="Times New Roman"/>
          <w:sz w:val="24"/>
          <w:szCs w:val="24"/>
          <w:lang w:eastAsia="el-GR"/>
        </w:rPr>
        <w:t>μήμα αναπληρωτών (ΕΣΠΑ) της ΔΠΕ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και να προσέλθουν </w:t>
      </w:r>
      <w:r w:rsidR="00B72DFC" w:rsidRPr="00E0250F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B72DFC" w:rsidRPr="00E0250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την</w:t>
      </w:r>
      <w:r w:rsidR="009F091F" w:rsidRPr="00E0250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</w:t>
      </w:r>
      <w:r w:rsidR="00796F00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Πέμπτη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</w:t>
      </w:r>
      <w:r w:rsidR="00796F00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1</w:t>
      </w:r>
      <w:r w:rsidR="00782CBD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5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</w:t>
      </w:r>
      <w:r w:rsidR="00782CBD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Οκτω</w:t>
      </w:r>
      <w:r w:rsidR="00F63147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βρίου</w:t>
      </w:r>
      <w:r w:rsidR="00E0250F" w:rsidRPr="00E0250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202</w:t>
      </w:r>
      <w:r w:rsidR="00F63147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6</w:t>
      </w:r>
      <w:r w:rsidR="006A663F" w:rsidRPr="009F091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,</w:t>
      </w:r>
      <w:r w:rsidR="00D83E1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στο γραφείο της ΔΠΕ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, προκειμένου να υποβάλλουν την σχετική αίτηση.</w:t>
      </w:r>
    </w:p>
    <w:p w14:paraId="18F49443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</w:p>
    <w:p w14:paraId="79E892E5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ΕΠΙΚΟΙΝΩΝΙΑ ΜΕ ΤΗΝ ΔΙΕΥΘΥΝΣΗ</w:t>
      </w:r>
    </w:p>
    <w:p w14:paraId="6A58631C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Για διευκρινίσεις που αφορούν τα δικαιολογητικά πρόσληψης – δήλωση αδειών – μη αποδοχής πρόσληψης, μπορείτε να απευθυνθείτε στο Τμήμα Β΄ Οικονομικού –</w:t>
      </w:r>
      <w:r w:rsidR="00D83E1E" w:rsidRPr="00D83E1E">
        <w:rPr>
          <w:rFonts w:ascii="Calibri" w:eastAsia="Times New Roman" w:hAnsi="Calibri" w:cs="Times New Roman"/>
          <w:b/>
          <w:sz w:val="24"/>
          <w:szCs w:val="24"/>
          <w:lang w:eastAsia="el-GR"/>
        </w:rPr>
        <w:t>Αναπληρωτές ΕΣΠΑ</w:t>
      </w:r>
      <w:r w:rsidR="00D83E1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της ΔΠΕ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(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τηλ. 24</w:t>
      </w:r>
      <w:r w:rsidR="00D83E1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41</w:t>
      </w:r>
      <w:r w:rsidR="00526453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554423-2441554424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)</w:t>
      </w:r>
    </w:p>
    <w:p w14:paraId="5BDF1631" w14:textId="77777777" w:rsidR="00D94EF4" w:rsidRPr="00D94EF4" w:rsidRDefault="00D94EF4" w:rsidP="008D41B9">
      <w:pPr>
        <w:jc w:val="both"/>
        <w:rPr>
          <w:rFonts w:cs="Arial"/>
          <w:sz w:val="24"/>
          <w:szCs w:val="24"/>
          <w:shd w:val="clear" w:color="auto" w:fill="FFFFFF"/>
        </w:rPr>
      </w:pPr>
    </w:p>
    <w:p w14:paraId="18633AA8" w14:textId="77777777" w:rsidR="008D41B9" w:rsidRDefault="008D41B9" w:rsidP="008D41B9">
      <w:pPr>
        <w:jc w:val="both"/>
      </w:pPr>
    </w:p>
    <w:sectPr w:rsidR="008D41B9" w:rsidSect="00717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133" w:bottom="1440" w:left="1800" w:header="708" w:footer="1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269B9" w14:textId="77777777" w:rsidR="0008766B" w:rsidRDefault="0008766B" w:rsidP="007B0F75">
      <w:pPr>
        <w:spacing w:after="0" w:line="240" w:lineRule="auto"/>
      </w:pPr>
      <w:r>
        <w:separator/>
      </w:r>
    </w:p>
  </w:endnote>
  <w:endnote w:type="continuationSeparator" w:id="0">
    <w:p w14:paraId="7044ACDD" w14:textId="77777777" w:rsidR="0008766B" w:rsidRDefault="0008766B" w:rsidP="007B0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gHelveticaUCPol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B232" w14:textId="77777777" w:rsidR="00717DB3" w:rsidRDefault="00717DB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CF2C" w14:textId="77777777" w:rsidR="007B0F75" w:rsidRPr="007B0F75" w:rsidRDefault="007B0F75" w:rsidP="007B0F75">
    <w:pPr>
      <w:tabs>
        <w:tab w:val="center" w:pos="4153"/>
        <w:tab w:val="right" w:pos="8306"/>
      </w:tabs>
      <w:spacing w:after="0" w:line="240" w:lineRule="auto"/>
      <w:jc w:val="center"/>
      <w:rPr>
        <w:rFonts w:ascii="Tahoma" w:eastAsia="Times New Roman" w:hAnsi="Tahoma" w:cs="Times New Roman"/>
        <w:b/>
        <w:bCs/>
        <w:color w:val="000000"/>
        <w:sz w:val="24"/>
        <w:szCs w:val="24"/>
      </w:rPr>
    </w:pPr>
  </w:p>
  <w:p w14:paraId="34F9B622" w14:textId="77777777" w:rsidR="007B0F75" w:rsidRDefault="00717DB3" w:rsidP="00717DB3">
    <w:pPr>
      <w:pStyle w:val="a6"/>
      <w:tabs>
        <w:tab w:val="clear" w:pos="8306"/>
        <w:tab w:val="left" w:pos="4153"/>
      </w:tabs>
    </w:pPr>
    <w:r>
      <w:tab/>
    </w:r>
    <w:r w:rsidR="00BA14A5">
      <w:rPr>
        <w:noProof/>
        <w:lang w:eastAsia="el-GR"/>
      </w:rPr>
      <w:drawing>
        <wp:inline distT="0" distB="0" distL="0" distR="0" wp14:anchorId="384BD06C" wp14:editId="4F879986">
          <wp:extent cx="5697855" cy="478513"/>
          <wp:effectExtent l="19050" t="0" r="0" b="0"/>
          <wp:docPr id="3" name="Εικόνα 1" descr="λογο εσπ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λογο εσπ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855" cy="4785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ACD0673" w14:textId="75F0D18A" w:rsidR="000F2CDB" w:rsidRPr="007B0F75" w:rsidRDefault="000F2CDB" w:rsidP="000F2CDB">
    <w:pPr>
      <w:pStyle w:val="a6"/>
      <w:tabs>
        <w:tab w:val="clear" w:pos="4153"/>
        <w:tab w:val="clear" w:pos="8306"/>
        <w:tab w:val="left" w:pos="787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DFBC" w14:textId="77777777" w:rsidR="00717DB3" w:rsidRDefault="00717D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905C0" w14:textId="77777777" w:rsidR="0008766B" w:rsidRDefault="0008766B" w:rsidP="007B0F75">
      <w:pPr>
        <w:spacing w:after="0" w:line="240" w:lineRule="auto"/>
      </w:pPr>
      <w:r>
        <w:separator/>
      </w:r>
    </w:p>
  </w:footnote>
  <w:footnote w:type="continuationSeparator" w:id="0">
    <w:p w14:paraId="29B3C954" w14:textId="77777777" w:rsidR="0008766B" w:rsidRDefault="0008766B" w:rsidP="007B0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5A5BF" w14:textId="77777777" w:rsidR="00717DB3" w:rsidRDefault="00717DB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A131" w14:textId="77777777" w:rsidR="00717DB3" w:rsidRDefault="00717DB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7AA90" w14:textId="77777777" w:rsidR="00717DB3" w:rsidRDefault="00717D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2614"/>
    <w:multiLevelType w:val="hybridMultilevel"/>
    <w:tmpl w:val="595A38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74CE7"/>
    <w:multiLevelType w:val="hybridMultilevel"/>
    <w:tmpl w:val="4BCC4016"/>
    <w:lvl w:ilvl="0" w:tplc="31EED2B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C6277"/>
    <w:multiLevelType w:val="hybridMultilevel"/>
    <w:tmpl w:val="5D6439EC"/>
    <w:lvl w:ilvl="0" w:tplc="0408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5B66316D"/>
    <w:multiLevelType w:val="hybridMultilevel"/>
    <w:tmpl w:val="EE5E2274"/>
    <w:lvl w:ilvl="0" w:tplc="FF70F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293004">
    <w:abstractNumId w:val="3"/>
  </w:num>
  <w:num w:numId="2" w16cid:durableId="2009479023">
    <w:abstractNumId w:val="2"/>
  </w:num>
  <w:num w:numId="3" w16cid:durableId="1952123226">
    <w:abstractNumId w:val="0"/>
  </w:num>
  <w:num w:numId="4" w16cid:durableId="52829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CC2"/>
    <w:rsid w:val="000101A6"/>
    <w:rsid w:val="000313C5"/>
    <w:rsid w:val="0004661A"/>
    <w:rsid w:val="0008766B"/>
    <w:rsid w:val="000D6FD9"/>
    <w:rsid w:val="000E38F0"/>
    <w:rsid w:val="000E69F4"/>
    <w:rsid w:val="000F2CDB"/>
    <w:rsid w:val="00105B81"/>
    <w:rsid w:val="0011202E"/>
    <w:rsid w:val="001124D6"/>
    <w:rsid w:val="0018703B"/>
    <w:rsid w:val="00195BB3"/>
    <w:rsid w:val="001C55A3"/>
    <w:rsid w:val="001D0E9D"/>
    <w:rsid w:val="001D1CA5"/>
    <w:rsid w:val="001E1C42"/>
    <w:rsid w:val="001E51F2"/>
    <w:rsid w:val="001E71A1"/>
    <w:rsid w:val="001F01E1"/>
    <w:rsid w:val="0020673C"/>
    <w:rsid w:val="00212D0C"/>
    <w:rsid w:val="0021564D"/>
    <w:rsid w:val="00220165"/>
    <w:rsid w:val="00227211"/>
    <w:rsid w:val="00282DF8"/>
    <w:rsid w:val="002872E5"/>
    <w:rsid w:val="002D1E24"/>
    <w:rsid w:val="002F4AC7"/>
    <w:rsid w:val="0031406A"/>
    <w:rsid w:val="00340413"/>
    <w:rsid w:val="00375754"/>
    <w:rsid w:val="00385B61"/>
    <w:rsid w:val="0039243D"/>
    <w:rsid w:val="00392CFD"/>
    <w:rsid w:val="003A23A6"/>
    <w:rsid w:val="003B21C8"/>
    <w:rsid w:val="003B770F"/>
    <w:rsid w:val="003D2426"/>
    <w:rsid w:val="003E41A5"/>
    <w:rsid w:val="00402E66"/>
    <w:rsid w:val="00410B49"/>
    <w:rsid w:val="00414604"/>
    <w:rsid w:val="00424ABA"/>
    <w:rsid w:val="00452927"/>
    <w:rsid w:val="00455F27"/>
    <w:rsid w:val="00457762"/>
    <w:rsid w:val="004B465D"/>
    <w:rsid w:val="004D37F9"/>
    <w:rsid w:val="004D4F34"/>
    <w:rsid w:val="004E58E6"/>
    <w:rsid w:val="004F325D"/>
    <w:rsid w:val="00501E96"/>
    <w:rsid w:val="00526453"/>
    <w:rsid w:val="005616CB"/>
    <w:rsid w:val="005629D8"/>
    <w:rsid w:val="00564622"/>
    <w:rsid w:val="0057163B"/>
    <w:rsid w:val="00582091"/>
    <w:rsid w:val="005855E6"/>
    <w:rsid w:val="005872E5"/>
    <w:rsid w:val="00592CED"/>
    <w:rsid w:val="005967A1"/>
    <w:rsid w:val="005A272A"/>
    <w:rsid w:val="005A3E2B"/>
    <w:rsid w:val="005A4A5C"/>
    <w:rsid w:val="005B54A0"/>
    <w:rsid w:val="005C3D67"/>
    <w:rsid w:val="00636CC2"/>
    <w:rsid w:val="00645992"/>
    <w:rsid w:val="00681E61"/>
    <w:rsid w:val="006A663F"/>
    <w:rsid w:val="006D2935"/>
    <w:rsid w:val="006E1009"/>
    <w:rsid w:val="00717DB3"/>
    <w:rsid w:val="0073345C"/>
    <w:rsid w:val="00745A4A"/>
    <w:rsid w:val="0075622A"/>
    <w:rsid w:val="00756C4D"/>
    <w:rsid w:val="00773919"/>
    <w:rsid w:val="00774785"/>
    <w:rsid w:val="00782CBD"/>
    <w:rsid w:val="007877D2"/>
    <w:rsid w:val="00791438"/>
    <w:rsid w:val="00796F00"/>
    <w:rsid w:val="007A6CBE"/>
    <w:rsid w:val="007B0F75"/>
    <w:rsid w:val="007B66ED"/>
    <w:rsid w:val="007C0072"/>
    <w:rsid w:val="007C49CB"/>
    <w:rsid w:val="007E6EA7"/>
    <w:rsid w:val="007F14A9"/>
    <w:rsid w:val="007F2CC6"/>
    <w:rsid w:val="007F3B2C"/>
    <w:rsid w:val="007F5D90"/>
    <w:rsid w:val="008039A4"/>
    <w:rsid w:val="00812E0E"/>
    <w:rsid w:val="00813530"/>
    <w:rsid w:val="008210A8"/>
    <w:rsid w:val="008225D6"/>
    <w:rsid w:val="00826427"/>
    <w:rsid w:val="008720E3"/>
    <w:rsid w:val="0087656E"/>
    <w:rsid w:val="00884701"/>
    <w:rsid w:val="00894197"/>
    <w:rsid w:val="008A1168"/>
    <w:rsid w:val="008A2E22"/>
    <w:rsid w:val="008D41B9"/>
    <w:rsid w:val="008D6539"/>
    <w:rsid w:val="008F7037"/>
    <w:rsid w:val="009419D8"/>
    <w:rsid w:val="00963601"/>
    <w:rsid w:val="00974DF5"/>
    <w:rsid w:val="009A708F"/>
    <w:rsid w:val="009B2C09"/>
    <w:rsid w:val="009C0E78"/>
    <w:rsid w:val="009C2602"/>
    <w:rsid w:val="009C455C"/>
    <w:rsid w:val="009E60ED"/>
    <w:rsid w:val="009E7CF3"/>
    <w:rsid w:val="009F091F"/>
    <w:rsid w:val="009F71FA"/>
    <w:rsid w:val="00A05F39"/>
    <w:rsid w:val="00A0615F"/>
    <w:rsid w:val="00A23867"/>
    <w:rsid w:val="00A346DD"/>
    <w:rsid w:val="00A35E82"/>
    <w:rsid w:val="00A60C01"/>
    <w:rsid w:val="00A70F57"/>
    <w:rsid w:val="00A9279C"/>
    <w:rsid w:val="00A93CF7"/>
    <w:rsid w:val="00AA0386"/>
    <w:rsid w:val="00AB0290"/>
    <w:rsid w:val="00AB2384"/>
    <w:rsid w:val="00AF4A4A"/>
    <w:rsid w:val="00B24613"/>
    <w:rsid w:val="00B35BD4"/>
    <w:rsid w:val="00B61CD4"/>
    <w:rsid w:val="00B64C70"/>
    <w:rsid w:val="00B72DFC"/>
    <w:rsid w:val="00B96384"/>
    <w:rsid w:val="00B9739E"/>
    <w:rsid w:val="00BA14A5"/>
    <w:rsid w:val="00BB1FCD"/>
    <w:rsid w:val="00BC68B0"/>
    <w:rsid w:val="00BD3B70"/>
    <w:rsid w:val="00BD3C67"/>
    <w:rsid w:val="00BE2B40"/>
    <w:rsid w:val="00C0204F"/>
    <w:rsid w:val="00C0361F"/>
    <w:rsid w:val="00C10F6D"/>
    <w:rsid w:val="00C178A1"/>
    <w:rsid w:val="00C20FFF"/>
    <w:rsid w:val="00C26B51"/>
    <w:rsid w:val="00C4497E"/>
    <w:rsid w:val="00C71863"/>
    <w:rsid w:val="00D011E4"/>
    <w:rsid w:val="00D0502F"/>
    <w:rsid w:val="00D63205"/>
    <w:rsid w:val="00D771AF"/>
    <w:rsid w:val="00D83E1E"/>
    <w:rsid w:val="00D94EF4"/>
    <w:rsid w:val="00DA5DFB"/>
    <w:rsid w:val="00DB15E1"/>
    <w:rsid w:val="00DE30F6"/>
    <w:rsid w:val="00E0250F"/>
    <w:rsid w:val="00E108E9"/>
    <w:rsid w:val="00E13258"/>
    <w:rsid w:val="00E2209B"/>
    <w:rsid w:val="00E56F2B"/>
    <w:rsid w:val="00E60FA9"/>
    <w:rsid w:val="00E71900"/>
    <w:rsid w:val="00EC7984"/>
    <w:rsid w:val="00EF4C18"/>
    <w:rsid w:val="00F10BE8"/>
    <w:rsid w:val="00F14EEF"/>
    <w:rsid w:val="00F261EB"/>
    <w:rsid w:val="00F3705D"/>
    <w:rsid w:val="00F63147"/>
    <w:rsid w:val="00F731E3"/>
    <w:rsid w:val="00FB5F76"/>
    <w:rsid w:val="00FB7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3F86D"/>
  <w15:docId w15:val="{148A7E09-E829-4D55-B29F-88A7FBD6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701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93CF7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24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24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7B0F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7B0F75"/>
  </w:style>
  <w:style w:type="paragraph" w:styleId="a6">
    <w:name w:val="footer"/>
    <w:basedOn w:val="a"/>
    <w:link w:val="Char1"/>
    <w:uiPriority w:val="99"/>
    <w:unhideWhenUsed/>
    <w:rsid w:val="007B0F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7B0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4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inedu.gov.gr/anaplirote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526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Athanasia</dc:creator>
  <cp:lastModifiedBy>User</cp:lastModifiedBy>
  <cp:revision>84</cp:revision>
  <dcterms:created xsi:type="dcterms:W3CDTF">2021-08-30T08:45:00Z</dcterms:created>
  <dcterms:modified xsi:type="dcterms:W3CDTF">2026-10-12T06:19:00Z</dcterms:modified>
</cp:coreProperties>
</file>